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09109" w14:textId="77777777" w:rsidR="003F1BE2" w:rsidRPr="000A73D7" w:rsidRDefault="00C667E7" w:rsidP="00C667E7">
      <w:pPr>
        <w:tabs>
          <w:tab w:val="left" w:pos="12990"/>
        </w:tabs>
        <w:jc w:val="right"/>
      </w:pPr>
      <w:r w:rsidRPr="000A73D7">
        <w:t>Załącznik nr 3 do Lokalnej Strategii Rozwoju  LGD „ Wszyscy Razem „ na lata 2014-2023</w:t>
      </w:r>
    </w:p>
    <w:p w14:paraId="5A18CBCD" w14:textId="77777777" w:rsidR="003F1BE2" w:rsidRPr="000A73D7" w:rsidRDefault="003F1BE2"/>
    <w:p w14:paraId="044F66E5" w14:textId="77777777" w:rsidR="003F1BE2" w:rsidRPr="000A73D7" w:rsidRDefault="007C7099" w:rsidP="003F1BE2">
      <w:pPr>
        <w:jc w:val="center"/>
      </w:pPr>
      <w:r w:rsidRPr="000A73D7">
        <w:t>Plan działania wskazujący harmonogram osiągnięcia poszczególnych</w:t>
      </w:r>
      <w:r w:rsidR="00C667E7" w:rsidRPr="000A73D7">
        <w:t xml:space="preserve"> wskaźników produktu</w:t>
      </w:r>
    </w:p>
    <w:tbl>
      <w:tblPr>
        <w:tblW w:w="156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63"/>
        <w:gridCol w:w="1664"/>
        <w:gridCol w:w="14"/>
        <w:gridCol w:w="159"/>
        <w:gridCol w:w="677"/>
        <w:gridCol w:w="32"/>
        <w:gridCol w:w="567"/>
        <w:gridCol w:w="45"/>
        <w:gridCol w:w="1113"/>
        <w:gridCol w:w="16"/>
        <w:gridCol w:w="243"/>
        <w:gridCol w:w="644"/>
        <w:gridCol w:w="65"/>
        <w:gridCol w:w="544"/>
        <w:gridCol w:w="1224"/>
        <w:gridCol w:w="766"/>
        <w:gridCol w:w="17"/>
        <w:gridCol w:w="553"/>
        <w:gridCol w:w="298"/>
        <w:gridCol w:w="831"/>
        <w:gridCol w:w="303"/>
        <w:gridCol w:w="631"/>
        <w:gridCol w:w="144"/>
        <w:gridCol w:w="1351"/>
        <w:gridCol w:w="1076"/>
        <w:gridCol w:w="1431"/>
      </w:tblGrid>
      <w:tr w:rsidR="000A73D7" w:rsidRPr="000A73D7" w14:paraId="7DEB68CF" w14:textId="77777777" w:rsidTr="00C42052">
        <w:trPr>
          <w:trHeight w:val="765"/>
        </w:trPr>
        <w:tc>
          <w:tcPr>
            <w:tcW w:w="1189" w:type="dxa"/>
            <w:vMerge w:val="restart"/>
            <w:shd w:val="clear" w:color="auto" w:fill="E36C0A" w:themeFill="accent6" w:themeFillShade="BF"/>
          </w:tcPr>
          <w:p w14:paraId="752B167C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CEL OGÓLNY</w:t>
            </w:r>
          </w:p>
        </w:tc>
        <w:tc>
          <w:tcPr>
            <w:tcW w:w="1727" w:type="dxa"/>
            <w:gridSpan w:val="2"/>
            <w:shd w:val="clear" w:color="auto" w:fill="FFFF00"/>
          </w:tcPr>
          <w:p w14:paraId="110A9533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Lata</w:t>
            </w:r>
          </w:p>
        </w:tc>
        <w:tc>
          <w:tcPr>
            <w:tcW w:w="2607" w:type="dxa"/>
            <w:gridSpan w:val="7"/>
            <w:shd w:val="clear" w:color="auto" w:fill="FFFF00"/>
          </w:tcPr>
          <w:p w14:paraId="5E0A8CA2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2016-2018</w:t>
            </w:r>
          </w:p>
        </w:tc>
        <w:tc>
          <w:tcPr>
            <w:tcW w:w="2736" w:type="dxa"/>
            <w:gridSpan w:val="6"/>
            <w:shd w:val="clear" w:color="auto" w:fill="FFFF00"/>
          </w:tcPr>
          <w:p w14:paraId="55C20B27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2019-2021</w:t>
            </w:r>
          </w:p>
        </w:tc>
        <w:tc>
          <w:tcPr>
            <w:tcW w:w="2465" w:type="dxa"/>
            <w:gridSpan w:val="5"/>
            <w:shd w:val="clear" w:color="auto" w:fill="FFFF00"/>
          </w:tcPr>
          <w:p w14:paraId="1032AB04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2022-2023</w:t>
            </w:r>
          </w:p>
        </w:tc>
        <w:tc>
          <w:tcPr>
            <w:tcW w:w="2429" w:type="dxa"/>
            <w:gridSpan w:val="4"/>
            <w:shd w:val="clear" w:color="auto" w:fill="FFFF00"/>
          </w:tcPr>
          <w:p w14:paraId="02D775C0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RAZEM 2016-2023</w:t>
            </w:r>
          </w:p>
        </w:tc>
        <w:tc>
          <w:tcPr>
            <w:tcW w:w="1076" w:type="dxa"/>
            <w:vMerge w:val="restart"/>
            <w:shd w:val="clear" w:color="auto" w:fill="EA5B3E"/>
          </w:tcPr>
          <w:p w14:paraId="1ECCEA32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1431" w:type="dxa"/>
            <w:vMerge w:val="restart"/>
            <w:shd w:val="clear" w:color="auto" w:fill="EA5B3E"/>
          </w:tcPr>
          <w:p w14:paraId="3641306C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Poddziałanie/ zakres Programu</w:t>
            </w:r>
          </w:p>
        </w:tc>
      </w:tr>
      <w:tr w:rsidR="000A73D7" w:rsidRPr="000A73D7" w14:paraId="0DFCFE1A" w14:textId="77777777" w:rsidTr="00C42052">
        <w:trPr>
          <w:trHeight w:val="916"/>
        </w:trPr>
        <w:tc>
          <w:tcPr>
            <w:tcW w:w="1189" w:type="dxa"/>
            <w:vMerge/>
            <w:shd w:val="clear" w:color="auto" w:fill="E36C0A" w:themeFill="accent6" w:themeFillShade="BF"/>
          </w:tcPr>
          <w:p w14:paraId="4B20DBA3" w14:textId="77777777" w:rsidR="00AF07CF" w:rsidRPr="000A73D7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shd w:val="clear" w:color="auto" w:fill="FDE9D9" w:themeFill="accent6" w:themeFillTint="33"/>
          </w:tcPr>
          <w:p w14:paraId="4696E198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954D8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Nazwa wskaźnika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18A707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C991A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644" w:type="dxa"/>
            <w:gridSpan w:val="3"/>
            <w:shd w:val="clear" w:color="auto" w:fill="FDE9D9" w:themeFill="accent6" w:themeFillTint="33"/>
          </w:tcPr>
          <w:p w14:paraId="071A411B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0674D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gridSpan w:val="2"/>
            <w:shd w:val="clear" w:color="auto" w:fill="FDE9D9" w:themeFill="accent6" w:themeFillTint="33"/>
          </w:tcPr>
          <w:p w14:paraId="62C7BB2E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Planowane wsparcie w PLN </w:t>
            </w:r>
          </w:p>
        </w:tc>
        <w:tc>
          <w:tcPr>
            <w:tcW w:w="887" w:type="dxa"/>
            <w:gridSpan w:val="2"/>
            <w:shd w:val="clear" w:color="auto" w:fill="FDE9D9" w:themeFill="accent6" w:themeFillTint="33"/>
          </w:tcPr>
          <w:p w14:paraId="2364B51F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51ED5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</w:p>
        </w:tc>
        <w:tc>
          <w:tcPr>
            <w:tcW w:w="609" w:type="dxa"/>
            <w:gridSpan w:val="2"/>
            <w:shd w:val="clear" w:color="auto" w:fill="FDE9D9" w:themeFill="accent6" w:themeFillTint="33"/>
          </w:tcPr>
          <w:p w14:paraId="32FCB08A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D6BD6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shd w:val="clear" w:color="auto" w:fill="FDE9D9" w:themeFill="accent6" w:themeFillTint="33"/>
          </w:tcPr>
          <w:p w14:paraId="54EEB214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Planowane wsparcie w PLN</w:t>
            </w:r>
          </w:p>
        </w:tc>
        <w:tc>
          <w:tcPr>
            <w:tcW w:w="766" w:type="dxa"/>
            <w:shd w:val="clear" w:color="auto" w:fill="FDE9D9" w:themeFill="accent6" w:themeFillTint="33"/>
          </w:tcPr>
          <w:p w14:paraId="64329217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B5A9F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570" w:type="dxa"/>
            <w:gridSpan w:val="2"/>
            <w:shd w:val="clear" w:color="auto" w:fill="FDE9D9" w:themeFill="accent6" w:themeFillTint="33"/>
          </w:tcPr>
          <w:p w14:paraId="4B702635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68BAF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gridSpan w:val="2"/>
            <w:shd w:val="clear" w:color="auto" w:fill="FDE9D9" w:themeFill="accent6" w:themeFillTint="33"/>
          </w:tcPr>
          <w:p w14:paraId="66D98D8A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Planowane wsparcie w PLN</w:t>
            </w:r>
          </w:p>
        </w:tc>
        <w:tc>
          <w:tcPr>
            <w:tcW w:w="934" w:type="dxa"/>
            <w:gridSpan w:val="2"/>
            <w:shd w:val="clear" w:color="auto" w:fill="FDE9D9" w:themeFill="accent6" w:themeFillTint="33"/>
          </w:tcPr>
          <w:p w14:paraId="4317E696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5E136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495" w:type="dxa"/>
            <w:gridSpan w:val="2"/>
            <w:shd w:val="clear" w:color="auto" w:fill="FDE9D9" w:themeFill="accent6" w:themeFillTint="33"/>
          </w:tcPr>
          <w:p w14:paraId="21CD8A7E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6CE40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076" w:type="dxa"/>
            <w:vMerge/>
            <w:shd w:val="clear" w:color="auto" w:fill="EA5B3E"/>
          </w:tcPr>
          <w:p w14:paraId="68635C37" w14:textId="77777777" w:rsidR="00AF07CF" w:rsidRPr="000A73D7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shd w:val="clear" w:color="auto" w:fill="EA5B3E"/>
          </w:tcPr>
          <w:p w14:paraId="46D5AA8F" w14:textId="77777777" w:rsidR="00AF07CF" w:rsidRPr="000A73D7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2ECA04E1" w14:textId="77777777" w:rsidTr="006737B4">
        <w:trPr>
          <w:trHeight w:val="492"/>
        </w:trPr>
        <w:tc>
          <w:tcPr>
            <w:tcW w:w="13153" w:type="dxa"/>
            <w:gridSpan w:val="25"/>
            <w:shd w:val="clear" w:color="auto" w:fill="EA5B3E"/>
          </w:tcPr>
          <w:p w14:paraId="3DACF03B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88D789" w14:textId="77777777" w:rsidR="00486F9D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Cel szczegółowy 1.1 Wspieranie rozwoju przedsiębiorczości</w:t>
            </w:r>
          </w:p>
          <w:p w14:paraId="52C15CEA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06C79"/>
          </w:tcPr>
          <w:p w14:paraId="5F16550C" w14:textId="77777777" w:rsidR="00486F9D" w:rsidRPr="000A73D7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06C79"/>
          </w:tcPr>
          <w:p w14:paraId="76C9979B" w14:textId="77777777" w:rsidR="00486F9D" w:rsidRPr="000A73D7" w:rsidRDefault="00486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6EED1F7C" w14:textId="77777777" w:rsidTr="00C42052">
        <w:trPr>
          <w:cantSplit/>
          <w:trHeight w:val="1867"/>
        </w:trPr>
        <w:tc>
          <w:tcPr>
            <w:tcW w:w="1189" w:type="dxa"/>
            <w:shd w:val="clear" w:color="auto" w:fill="D9D9D9" w:themeFill="background1" w:themeFillShade="D9"/>
            <w:textDirection w:val="btLr"/>
          </w:tcPr>
          <w:p w14:paraId="1729F10D" w14:textId="77777777" w:rsidR="00C667E7" w:rsidRPr="000A73D7" w:rsidRDefault="00C667E7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133E0" w14:textId="77777777" w:rsidR="00C667E7" w:rsidRPr="000A73D7" w:rsidRDefault="00C667E7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FDC0A" w14:textId="77777777" w:rsidR="00486F9D" w:rsidRPr="000A73D7" w:rsidRDefault="00BF06C6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1.1.1</w:t>
            </w:r>
          </w:p>
        </w:tc>
        <w:tc>
          <w:tcPr>
            <w:tcW w:w="1741" w:type="dxa"/>
            <w:gridSpan w:val="3"/>
          </w:tcPr>
          <w:p w14:paraId="1FA91FEF" w14:textId="77777777" w:rsidR="00486F9D" w:rsidRPr="000A73D7" w:rsidRDefault="00AF07CF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zrealizowanych operacji polegających na utworzeniu nowego przedsiębiorstwa</w:t>
            </w:r>
          </w:p>
        </w:tc>
        <w:tc>
          <w:tcPr>
            <w:tcW w:w="836" w:type="dxa"/>
            <w:gridSpan w:val="2"/>
          </w:tcPr>
          <w:p w14:paraId="363AE56C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032A9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42961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4399D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331E6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E13AD" w14:textId="77777777" w:rsidR="00486F9D" w:rsidRPr="000A73D7" w:rsidRDefault="00EA0B7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42052">
              <w:rPr>
                <w:rFonts w:ascii="Times New Roman" w:hAnsi="Times New Roman"/>
                <w:sz w:val="20"/>
              </w:rPr>
              <w:t>21</w:t>
            </w:r>
            <w:r w:rsidR="00AF07CF" w:rsidRPr="00C42052">
              <w:rPr>
                <w:rFonts w:ascii="Times New Roman" w:hAnsi="Times New Roman"/>
                <w:sz w:val="20"/>
              </w:rPr>
              <w:t xml:space="preserve"> szt</w:t>
            </w:r>
            <w:r w:rsidR="00AF07CF" w:rsidRPr="000A73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" w:type="dxa"/>
            <w:gridSpan w:val="3"/>
          </w:tcPr>
          <w:p w14:paraId="6715CCDB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0D4E2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3CE72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3DE47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3352A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B7157" w14:textId="77777777" w:rsidR="00486F9D" w:rsidRPr="000A73D7" w:rsidRDefault="004C396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F07CF"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2"/>
          </w:tcPr>
          <w:p w14:paraId="0EE7CB5C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1371A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BC081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4E99B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2C9DB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F553" w14:textId="1FF89893" w:rsidR="00486F9D" w:rsidRPr="00BA27B7" w:rsidRDefault="00EA0B7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>1 050</w:t>
            </w:r>
            <w:r w:rsidR="00BA27B7">
              <w:rPr>
                <w:rFonts w:ascii="Times New Roman" w:hAnsi="Times New Roman"/>
                <w:sz w:val="20"/>
              </w:rPr>
              <w:t> </w:t>
            </w:r>
            <w:r w:rsidR="00AF07CF" w:rsidRPr="00C42052">
              <w:rPr>
                <w:rFonts w:ascii="Times New Roman" w:hAnsi="Times New Roman"/>
                <w:sz w:val="20"/>
              </w:rPr>
              <w:t>000</w:t>
            </w:r>
            <w:r w:rsidR="00BA27B7">
              <w:rPr>
                <w:rFonts w:ascii="Times New Roman" w:hAnsi="Times New Roman"/>
                <w:sz w:val="20"/>
              </w:rPr>
              <w:t xml:space="preserve"> </w:t>
            </w:r>
            <w:r w:rsidR="00BA27B7" w:rsidRPr="00BA27B7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3CF6BBCA" w14:textId="3D18502B" w:rsidR="00BA27B7" w:rsidRPr="000A73D7" w:rsidRDefault="00BA27B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27B7">
              <w:rPr>
                <w:rFonts w:ascii="Times New Roman" w:hAnsi="Times New Roman"/>
                <w:sz w:val="20"/>
                <w:highlight w:val="yellow"/>
              </w:rPr>
              <w:t>262 500 EUR</w:t>
            </w:r>
          </w:p>
        </w:tc>
        <w:tc>
          <w:tcPr>
            <w:tcW w:w="887" w:type="dxa"/>
            <w:gridSpan w:val="2"/>
          </w:tcPr>
          <w:p w14:paraId="608EF711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67A93A57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622FFC69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65F33C0E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3F53E537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08D39B0" w14:textId="1581019F" w:rsidR="00486F9D" w:rsidRPr="00EA7AC4" w:rsidRDefault="000A73D7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AF07CF" w:rsidRPr="00C42052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09" w:type="dxa"/>
            <w:gridSpan w:val="2"/>
          </w:tcPr>
          <w:p w14:paraId="14EACC16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0EA435D9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4CB26EBE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744F4F9A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21ADCC52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2384258E" w14:textId="77777777" w:rsidR="00486F9D" w:rsidRPr="00EA7AC4" w:rsidRDefault="00B3080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</w:tcPr>
          <w:p w14:paraId="1FA1822B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20B6D56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5B6E3B2E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2EE143BB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2F0259E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A3F92AB" w14:textId="77777777" w:rsidR="00BA27B7" w:rsidRPr="00BA27B7" w:rsidRDefault="005C0C00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080F" w:rsidRPr="00C42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0B7F" w:rsidRPr="00C42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A2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3080F" w:rsidRPr="00BA27B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A27B7" w:rsidRPr="00BA27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21DFD938" w14:textId="7FFAE469" w:rsidR="00BA27B7" w:rsidRPr="00BA27B7" w:rsidRDefault="00BA27B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100</w:t>
            </w:r>
            <w:r w:rsidRPr="00BA27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 000 </w:t>
            </w:r>
            <w:r w:rsidR="00824E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EUR</w:t>
            </w:r>
          </w:p>
        </w:tc>
        <w:tc>
          <w:tcPr>
            <w:tcW w:w="766" w:type="dxa"/>
          </w:tcPr>
          <w:p w14:paraId="239D0360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73F08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A08D9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238BD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75E36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61641" w14:textId="77777777" w:rsidR="00486F9D" w:rsidRPr="00EA7AC4" w:rsidRDefault="004C396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7A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F07CF" w:rsidRPr="00EA7AC4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68" w:type="dxa"/>
            <w:gridSpan w:val="3"/>
          </w:tcPr>
          <w:p w14:paraId="3F10B73F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BAA2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ED562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E63E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9C9F7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5E2B8" w14:textId="77777777" w:rsidR="00486F9D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7A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50178C74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40F4A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B58DC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CB4A1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A73FC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048D1" w14:textId="77777777" w:rsidR="00486F9D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7A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</w:tcPr>
          <w:p w14:paraId="0DB62B3B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53DD8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23EEA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480BB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B6B29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AECF2" w14:textId="1A9E819E" w:rsidR="00B3080F" w:rsidRPr="00EA7AC4" w:rsidRDefault="005C0C00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7AC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A0B7F" w:rsidRPr="00C42052">
              <w:rPr>
                <w:rFonts w:ascii="Times New Roman" w:hAnsi="Times New Roman"/>
                <w:sz w:val="20"/>
              </w:rPr>
              <w:t xml:space="preserve"> szt.</w:t>
            </w:r>
          </w:p>
        </w:tc>
        <w:tc>
          <w:tcPr>
            <w:tcW w:w="1351" w:type="dxa"/>
          </w:tcPr>
          <w:p w14:paraId="2EF0CCB8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A6949" w14:textId="77777777" w:rsidR="00AF07CF" w:rsidRPr="00EA7AC4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6096F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4C117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05A10" w14:textId="77777777" w:rsidR="00F627D9" w:rsidRPr="00EA7AC4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B518C" w14:textId="77777777" w:rsidR="00B3080F" w:rsidRPr="00824EB1" w:rsidRDefault="00EA0B7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05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5C0C00" w:rsidRPr="00C42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205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824E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4E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000</w:t>
            </w:r>
            <w:r w:rsidR="00824EB1" w:rsidRPr="00824E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7EEBCEF5" w14:textId="30EBD4F4" w:rsidR="00824EB1" w:rsidRPr="00EA7AC4" w:rsidRDefault="00824EB1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24E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362,500EUR</w:t>
            </w:r>
          </w:p>
        </w:tc>
        <w:tc>
          <w:tcPr>
            <w:tcW w:w="1076" w:type="dxa"/>
          </w:tcPr>
          <w:p w14:paraId="376F8138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D10B1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63DDA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FAF15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C9F21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1A169" w14:textId="77777777" w:rsidR="00486F9D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</w:tcPr>
          <w:p w14:paraId="2C6A0C9E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2CA35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45806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1D949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9B024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LSR</w:t>
            </w:r>
          </w:p>
          <w:p w14:paraId="3AD74133" w14:textId="77777777" w:rsidR="00486F9D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</w:t>
            </w:r>
          </w:p>
        </w:tc>
      </w:tr>
      <w:tr w:rsidR="000A73D7" w:rsidRPr="000A73D7" w14:paraId="41B397A4" w14:textId="77777777" w:rsidTr="00C42052">
        <w:trPr>
          <w:cantSplit/>
          <w:trHeight w:val="1412"/>
        </w:trPr>
        <w:tc>
          <w:tcPr>
            <w:tcW w:w="1189" w:type="dxa"/>
            <w:vMerge w:val="restart"/>
            <w:shd w:val="clear" w:color="auto" w:fill="D9D9D9" w:themeFill="background1" w:themeFillShade="D9"/>
            <w:textDirection w:val="btLr"/>
          </w:tcPr>
          <w:p w14:paraId="19DDCFB6" w14:textId="5E745B9F" w:rsidR="00571783" w:rsidRPr="000A73D7" w:rsidRDefault="00571783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62FBD" w14:textId="77777777" w:rsidR="00571783" w:rsidRPr="000A73D7" w:rsidRDefault="00571783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24F75" w14:textId="77777777" w:rsidR="00571783" w:rsidRPr="000A73D7" w:rsidRDefault="00571783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1.1.2</w:t>
            </w:r>
          </w:p>
        </w:tc>
        <w:tc>
          <w:tcPr>
            <w:tcW w:w="1741" w:type="dxa"/>
            <w:gridSpan w:val="3"/>
            <w:vMerge w:val="restart"/>
          </w:tcPr>
          <w:p w14:paraId="5B7F27A0" w14:textId="77777777" w:rsidR="00571783" w:rsidRPr="000A73D7" w:rsidRDefault="00571783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zrealizowanych operacji polegających na rozwoju istniejącego przedsiębiorstwa</w:t>
            </w:r>
          </w:p>
        </w:tc>
        <w:tc>
          <w:tcPr>
            <w:tcW w:w="836" w:type="dxa"/>
            <w:gridSpan w:val="2"/>
          </w:tcPr>
          <w:p w14:paraId="38200316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3344A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9D7CB" w14:textId="77777777" w:rsidR="00FF716E" w:rsidRPr="000A73D7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86993" w14:textId="77777777" w:rsidR="00571783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</w:tcPr>
          <w:p w14:paraId="40F71CA5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2C386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3E6DC" w14:textId="77777777" w:rsidR="00FF716E" w:rsidRPr="000A73D7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C776F" w14:textId="77777777" w:rsidR="00571783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21EE4A6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6366993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D323B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CB55B" w14:textId="77777777" w:rsidR="00FF716E" w:rsidRPr="000A73D7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65F8A" w14:textId="77777777" w:rsidR="00571783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F4C1828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14:paraId="5547AD5E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39D2CC49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66F3DDE4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349457B5" w14:textId="77777777" w:rsidR="009E49D4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67D2F">
              <w:rPr>
                <w:rFonts w:ascii="Times New Roman" w:hAnsi="Times New Roman"/>
                <w:sz w:val="20"/>
              </w:rPr>
              <w:t>1szt.</w:t>
            </w:r>
          </w:p>
        </w:tc>
        <w:tc>
          <w:tcPr>
            <w:tcW w:w="609" w:type="dxa"/>
            <w:gridSpan w:val="2"/>
          </w:tcPr>
          <w:p w14:paraId="39F59977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E0D347D" w14:textId="77777777" w:rsidR="009E49D4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7BA3531B" w14:textId="77777777" w:rsidR="009E49D4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43B83FC0" w14:textId="77777777" w:rsidR="00571783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67D2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4" w:type="dxa"/>
          </w:tcPr>
          <w:p w14:paraId="0E7275DB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58200283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5F0D3F05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43623C57" w14:textId="77777777" w:rsidR="00571783" w:rsidRPr="001A453F" w:rsidRDefault="00467D2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="001A45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F29A9" w:rsidRPr="001A453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1A453F" w:rsidRPr="001A453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1A377E15" w14:textId="7C5FA8B2" w:rsidR="001A453F" w:rsidRPr="00467D2F" w:rsidRDefault="001A453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1A453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109,750EUR</w:t>
            </w:r>
          </w:p>
        </w:tc>
        <w:tc>
          <w:tcPr>
            <w:tcW w:w="766" w:type="dxa"/>
          </w:tcPr>
          <w:p w14:paraId="5DECA83F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F50B4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7DEBD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8A7DE" w14:textId="77777777" w:rsidR="00571783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40CB3C3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8F797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F2BBA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</w:tcPr>
          <w:p w14:paraId="3CDD7089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31C40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F8CFB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048D5" w14:textId="77777777" w:rsidR="00571783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D6F070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AD2E975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2EF25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D166B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1AE48" w14:textId="77777777" w:rsidR="00571783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1C7EED4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14:paraId="6E21F95A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7F6B2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FE4F4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F39C2" w14:textId="77777777" w:rsidR="00571783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1szt.</w:t>
            </w:r>
          </w:p>
          <w:p w14:paraId="0F47AE82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BFE5B56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2CF3A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4CDDF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AA9C5" w14:textId="7A99A3A1" w:rsidR="00571783" w:rsidRPr="00824EB1" w:rsidRDefault="00467D2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="00824E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4EB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824EB1" w:rsidRPr="00824E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732751B2" w14:textId="3786DC8A" w:rsidR="00824EB1" w:rsidRPr="00467D2F" w:rsidRDefault="00824EB1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824E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109,750EUR</w:t>
            </w:r>
          </w:p>
          <w:p w14:paraId="197FC887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CB457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F4A84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E3A8CC9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7C4F9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C6903" w14:textId="77777777" w:rsidR="00FF716E" w:rsidRPr="000A73D7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568CA" w14:textId="77777777" w:rsidR="00571783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  <w:p w14:paraId="5EB1D8E9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B4014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62C82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65670FB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953C1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EF5A5" w14:textId="77777777" w:rsidR="00FF716E" w:rsidRPr="000A73D7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28F63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Inkubator</w:t>
            </w:r>
          </w:p>
        </w:tc>
      </w:tr>
      <w:tr w:rsidR="000A73D7" w:rsidRPr="000A73D7" w14:paraId="008C4C8B" w14:textId="77777777" w:rsidTr="00C42052">
        <w:trPr>
          <w:cantSplit/>
          <w:trHeight w:val="1176"/>
        </w:trPr>
        <w:tc>
          <w:tcPr>
            <w:tcW w:w="1189" w:type="dxa"/>
            <w:vMerge/>
            <w:shd w:val="clear" w:color="auto" w:fill="D9D9D9" w:themeFill="background1" w:themeFillShade="D9"/>
            <w:textDirection w:val="btLr"/>
          </w:tcPr>
          <w:p w14:paraId="21CD3DC8" w14:textId="2AB1A6FB" w:rsidR="009E49D4" w:rsidRPr="000A73D7" w:rsidRDefault="009E49D4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vMerge/>
          </w:tcPr>
          <w:p w14:paraId="59C7D4E8" w14:textId="77777777" w:rsidR="009E49D4" w:rsidRPr="000A73D7" w:rsidRDefault="009E49D4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</w:tcPr>
          <w:p w14:paraId="623FAB69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  <w:tc>
          <w:tcPr>
            <w:tcW w:w="644" w:type="dxa"/>
            <w:gridSpan w:val="3"/>
          </w:tcPr>
          <w:p w14:paraId="3F9FC0E6" w14:textId="77777777" w:rsidR="009E49D4" w:rsidRPr="000A73D7" w:rsidRDefault="0051699D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  <w:gridSpan w:val="2"/>
          </w:tcPr>
          <w:p w14:paraId="3C604069" w14:textId="672391A2" w:rsidR="009E49D4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BA2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5A96EAE9" w14:textId="77777777" w:rsidR="00BA27B7" w:rsidRPr="00BA27B7" w:rsidRDefault="00BA27B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27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6EB804A7" w14:textId="61B6A7A1" w:rsidR="00BA27B7" w:rsidRPr="000A73D7" w:rsidRDefault="00BA27B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27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75</w:t>
            </w:r>
            <w:r w:rsidR="00824E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BA27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000EUR</w:t>
            </w:r>
          </w:p>
        </w:tc>
        <w:tc>
          <w:tcPr>
            <w:tcW w:w="887" w:type="dxa"/>
            <w:gridSpan w:val="2"/>
          </w:tcPr>
          <w:p w14:paraId="2497775A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11 szt. </w:t>
            </w:r>
          </w:p>
          <w:p w14:paraId="61CA74C3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E381B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3EB206E" w14:textId="77777777" w:rsidR="009E49D4" w:rsidRPr="000A73D7" w:rsidRDefault="0051699D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6E47CD69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030DA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37EF0D7" w14:textId="0048AFF5" w:rsidR="009E49D4" w:rsidRDefault="00EA0B7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 xml:space="preserve">1 </w:t>
            </w:r>
            <w:r w:rsidR="00467D2F">
              <w:rPr>
                <w:rFonts w:ascii="Times New Roman" w:hAnsi="Times New Roman"/>
                <w:sz w:val="20"/>
              </w:rPr>
              <w:t>6</w:t>
            </w:r>
            <w:r w:rsidR="00BF29A9" w:rsidRPr="00C42052">
              <w:rPr>
                <w:rFonts w:ascii="Times New Roman" w:hAnsi="Times New Roman"/>
                <w:sz w:val="20"/>
              </w:rPr>
              <w:t>61</w:t>
            </w:r>
            <w:r w:rsidR="00824EB1">
              <w:rPr>
                <w:rFonts w:ascii="Times New Roman" w:hAnsi="Times New Roman"/>
                <w:sz w:val="20"/>
              </w:rPr>
              <w:t> </w:t>
            </w:r>
            <w:r w:rsidR="009E49D4" w:rsidRPr="00C42052">
              <w:rPr>
                <w:rFonts w:ascii="Times New Roman" w:hAnsi="Times New Roman"/>
                <w:sz w:val="20"/>
              </w:rPr>
              <w:t>000</w:t>
            </w:r>
          </w:p>
          <w:p w14:paraId="69FB2312" w14:textId="77777777" w:rsidR="00824EB1" w:rsidRPr="00824EB1" w:rsidRDefault="00824EB1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824EB1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7F930545" w14:textId="397E2E63" w:rsidR="00824EB1" w:rsidRPr="00C42052" w:rsidRDefault="008C4AD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4</w:t>
            </w:r>
            <w:r w:rsidR="00824EB1">
              <w:rPr>
                <w:rFonts w:ascii="Times New Roman" w:hAnsi="Times New Roman"/>
                <w:sz w:val="20"/>
                <w:highlight w:val="yellow"/>
              </w:rPr>
              <w:t>15,</w:t>
            </w:r>
            <w:r w:rsidR="00824EB1" w:rsidRPr="00824EB1">
              <w:rPr>
                <w:rFonts w:ascii="Times New Roman" w:hAnsi="Times New Roman"/>
                <w:sz w:val="20"/>
                <w:highlight w:val="yellow"/>
              </w:rPr>
              <w:t>250EUR</w:t>
            </w:r>
          </w:p>
          <w:p w14:paraId="77EA332E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A6C10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00D08180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</w:tcPr>
          <w:p w14:paraId="5A04BD53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02E01158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</w:tcPr>
          <w:p w14:paraId="69060308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3 szt.</w:t>
            </w:r>
          </w:p>
        </w:tc>
        <w:tc>
          <w:tcPr>
            <w:tcW w:w="1351" w:type="dxa"/>
          </w:tcPr>
          <w:p w14:paraId="47F2BDE5" w14:textId="77777777" w:rsidR="009E49D4" w:rsidRPr="001A453F" w:rsidRDefault="00467D2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1 9</w:t>
            </w:r>
            <w:r w:rsidR="00BF29A9" w:rsidRPr="00C42052">
              <w:rPr>
                <w:rFonts w:ascii="Times New Roman" w:hAnsi="Times New Roman"/>
                <w:sz w:val="20"/>
              </w:rPr>
              <w:t>61</w:t>
            </w:r>
            <w:r w:rsidR="001A453F">
              <w:rPr>
                <w:rFonts w:ascii="Times New Roman" w:hAnsi="Times New Roman"/>
                <w:sz w:val="20"/>
              </w:rPr>
              <w:t> </w:t>
            </w:r>
            <w:r w:rsidR="009E49D4" w:rsidRPr="001A453F">
              <w:rPr>
                <w:rFonts w:ascii="Times New Roman" w:hAnsi="Times New Roman"/>
                <w:sz w:val="20"/>
              </w:rPr>
              <w:t>000</w:t>
            </w:r>
            <w:r w:rsidR="001A453F" w:rsidRPr="001A453F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26AF2E3D" w14:textId="307E766B" w:rsidR="001A453F" w:rsidRPr="000A73D7" w:rsidRDefault="001A453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A453F">
              <w:rPr>
                <w:rFonts w:ascii="Times New Roman" w:hAnsi="Times New Roman"/>
                <w:sz w:val="20"/>
                <w:highlight w:val="yellow"/>
              </w:rPr>
              <w:t>490,250EUR</w:t>
            </w:r>
          </w:p>
        </w:tc>
        <w:tc>
          <w:tcPr>
            <w:tcW w:w="1076" w:type="dxa"/>
          </w:tcPr>
          <w:p w14:paraId="298DACF5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</w:tcPr>
          <w:p w14:paraId="3B3101D4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LSR</w:t>
            </w:r>
          </w:p>
          <w:p w14:paraId="621FFF26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</w:t>
            </w:r>
          </w:p>
        </w:tc>
      </w:tr>
      <w:tr w:rsidR="000A73D7" w:rsidRPr="000A73D7" w14:paraId="43F73D0F" w14:textId="77777777" w:rsidTr="00C42052">
        <w:trPr>
          <w:trHeight w:val="960"/>
        </w:trPr>
        <w:tc>
          <w:tcPr>
            <w:tcW w:w="2930" w:type="dxa"/>
            <w:gridSpan w:val="4"/>
            <w:shd w:val="clear" w:color="auto" w:fill="FDE9D9" w:themeFill="accent6" w:themeFillTint="33"/>
          </w:tcPr>
          <w:p w14:paraId="21612E04" w14:textId="466BCC03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Razem cel szczegółowy 1.1</w:t>
            </w:r>
          </w:p>
        </w:tc>
        <w:tc>
          <w:tcPr>
            <w:tcW w:w="1480" w:type="dxa"/>
            <w:gridSpan w:val="5"/>
            <w:shd w:val="clear" w:color="auto" w:fill="7F7F7F" w:themeFill="text1" w:themeFillTint="80"/>
          </w:tcPr>
          <w:p w14:paraId="282F07CD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719851B" w14:textId="6AA06C06" w:rsidR="00F627D9" w:rsidRDefault="00EA0B7F" w:rsidP="001A453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>1 3</w:t>
            </w:r>
            <w:r w:rsidR="0051699D" w:rsidRPr="00C42052">
              <w:rPr>
                <w:rFonts w:ascii="Times New Roman" w:hAnsi="Times New Roman"/>
                <w:sz w:val="20"/>
              </w:rPr>
              <w:t>5</w:t>
            </w:r>
            <w:r w:rsidR="009706BD" w:rsidRPr="00C42052">
              <w:rPr>
                <w:rFonts w:ascii="Times New Roman" w:hAnsi="Times New Roman"/>
                <w:sz w:val="20"/>
              </w:rPr>
              <w:t>0</w:t>
            </w:r>
            <w:r w:rsidR="00824EB1">
              <w:rPr>
                <w:rFonts w:ascii="Times New Roman" w:hAnsi="Times New Roman"/>
                <w:sz w:val="20"/>
              </w:rPr>
              <w:t> </w:t>
            </w:r>
            <w:r w:rsidR="00F627D9" w:rsidRPr="00C42052">
              <w:rPr>
                <w:rFonts w:ascii="Times New Roman" w:hAnsi="Times New Roman"/>
                <w:sz w:val="20"/>
              </w:rPr>
              <w:t>000</w:t>
            </w:r>
          </w:p>
          <w:p w14:paraId="275D00D1" w14:textId="77777777" w:rsidR="00824EB1" w:rsidRPr="00824EB1" w:rsidRDefault="00824EB1" w:rsidP="001A453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824EB1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163B96CE" w14:textId="07151CAE" w:rsidR="00824EB1" w:rsidRDefault="00824EB1" w:rsidP="001A453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824EB1">
              <w:rPr>
                <w:rFonts w:ascii="Times New Roman" w:hAnsi="Times New Roman"/>
                <w:sz w:val="20"/>
                <w:highlight w:val="yellow"/>
              </w:rPr>
              <w:t>337,500 EUR</w:t>
            </w:r>
          </w:p>
          <w:p w14:paraId="2F4B193B" w14:textId="77777777" w:rsidR="00824EB1" w:rsidRPr="000A73D7" w:rsidRDefault="00824EB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shd w:val="clear" w:color="auto" w:fill="7F7F7F" w:themeFill="text1" w:themeFillTint="80"/>
          </w:tcPr>
          <w:p w14:paraId="6F13AEC8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4074BE9F" w14:textId="741FEEA1" w:rsidR="00B3080F" w:rsidRDefault="00EA0B7F" w:rsidP="00EA0B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>2</w:t>
            </w:r>
            <w:r w:rsidR="008A7CD5" w:rsidRPr="00C42052">
              <w:rPr>
                <w:rFonts w:ascii="Times New Roman" w:hAnsi="Times New Roman"/>
                <w:sz w:val="20"/>
              </w:rPr>
              <w:t> </w:t>
            </w:r>
            <w:r w:rsidRPr="00C42052">
              <w:rPr>
                <w:rFonts w:ascii="Times New Roman" w:hAnsi="Times New Roman"/>
                <w:sz w:val="20"/>
              </w:rPr>
              <w:t>5</w:t>
            </w:r>
            <w:r w:rsidR="008A7CD5" w:rsidRPr="00C42052">
              <w:rPr>
                <w:rFonts w:ascii="Times New Roman" w:hAnsi="Times New Roman"/>
                <w:sz w:val="20"/>
              </w:rPr>
              <w:t>00</w:t>
            </w:r>
            <w:r w:rsidR="00824EB1">
              <w:rPr>
                <w:rFonts w:ascii="Times New Roman" w:hAnsi="Times New Roman"/>
                <w:sz w:val="20"/>
              </w:rPr>
              <w:t> </w:t>
            </w:r>
            <w:r w:rsidRPr="00C42052">
              <w:rPr>
                <w:rFonts w:ascii="Times New Roman" w:hAnsi="Times New Roman"/>
                <w:sz w:val="20"/>
              </w:rPr>
              <w:t>000</w:t>
            </w:r>
          </w:p>
          <w:p w14:paraId="47CDA86E" w14:textId="77777777" w:rsidR="00824EB1" w:rsidRPr="00824EB1" w:rsidRDefault="00824EB1" w:rsidP="00824E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824EB1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612515A5" w14:textId="1B1E258C" w:rsidR="00824EB1" w:rsidRPr="000A73D7" w:rsidRDefault="00824EB1" w:rsidP="00824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24EB1">
              <w:rPr>
                <w:rFonts w:ascii="Times New Roman" w:hAnsi="Times New Roman"/>
                <w:sz w:val="20"/>
                <w:highlight w:val="yellow"/>
              </w:rPr>
              <w:t>6 250 000 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66BC3B39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E38E334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47713881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71D2CD0D" w14:textId="77777777" w:rsidR="00B3080F" w:rsidRPr="001A453F" w:rsidRDefault="00BF29A9" w:rsidP="00BF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>3 850</w:t>
            </w:r>
            <w:r w:rsidR="001A453F">
              <w:rPr>
                <w:rFonts w:ascii="Times New Roman" w:hAnsi="Times New Roman"/>
                <w:sz w:val="20"/>
              </w:rPr>
              <w:t> </w:t>
            </w:r>
            <w:r w:rsidRPr="001A453F">
              <w:rPr>
                <w:rFonts w:ascii="Times New Roman" w:hAnsi="Times New Roman"/>
                <w:sz w:val="20"/>
              </w:rPr>
              <w:t>000</w:t>
            </w:r>
            <w:r w:rsidR="001A453F" w:rsidRPr="001A453F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5D9174F1" w14:textId="189D2956" w:rsidR="001A453F" w:rsidRPr="000A73D7" w:rsidRDefault="001A453F" w:rsidP="00BF2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3F">
              <w:rPr>
                <w:rFonts w:ascii="Times New Roman" w:hAnsi="Times New Roman"/>
                <w:sz w:val="20"/>
                <w:highlight w:val="yellow"/>
              </w:rPr>
              <w:t>962,500EUR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304037B7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2AA62C1E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2B17B854" w14:textId="77777777" w:rsidTr="00C42052">
        <w:trPr>
          <w:trHeight w:val="930"/>
        </w:trPr>
        <w:tc>
          <w:tcPr>
            <w:tcW w:w="2930" w:type="dxa"/>
            <w:gridSpan w:val="4"/>
            <w:shd w:val="clear" w:color="auto" w:fill="548DD4" w:themeFill="text2" w:themeFillTint="99"/>
          </w:tcPr>
          <w:p w14:paraId="7EEE5132" w14:textId="3F116003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cel ogólny nr 1</w:t>
            </w:r>
          </w:p>
          <w:p w14:paraId="17ADE8D2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98B4C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shd w:val="clear" w:color="auto" w:fill="7F7F7F" w:themeFill="text1" w:themeFillTint="80"/>
          </w:tcPr>
          <w:p w14:paraId="1FF18F45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119ADC7" w14:textId="77777777" w:rsidR="00F627D9" w:rsidRPr="001A453F" w:rsidRDefault="008A7CD5" w:rsidP="001A453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>1 350</w:t>
            </w:r>
            <w:r w:rsidR="001A453F">
              <w:rPr>
                <w:rFonts w:ascii="Times New Roman" w:hAnsi="Times New Roman"/>
                <w:sz w:val="20"/>
              </w:rPr>
              <w:t> </w:t>
            </w:r>
            <w:r w:rsidRPr="00C42052">
              <w:rPr>
                <w:rFonts w:ascii="Times New Roman" w:hAnsi="Times New Roman"/>
                <w:sz w:val="20"/>
              </w:rPr>
              <w:t>000</w:t>
            </w:r>
            <w:r w:rsidR="001A453F">
              <w:rPr>
                <w:rFonts w:ascii="Times New Roman" w:hAnsi="Times New Roman"/>
                <w:sz w:val="20"/>
              </w:rPr>
              <w:t xml:space="preserve"> </w:t>
            </w:r>
            <w:r w:rsidR="001A453F" w:rsidRPr="001A453F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11120770" w14:textId="7394BFAD" w:rsidR="001A453F" w:rsidRPr="000A73D7" w:rsidRDefault="001A453F" w:rsidP="001A453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53F">
              <w:rPr>
                <w:rFonts w:ascii="Times New Roman" w:hAnsi="Times New Roman"/>
                <w:sz w:val="20"/>
                <w:highlight w:val="yellow"/>
              </w:rPr>
              <w:t>337,500 EUR</w:t>
            </w:r>
          </w:p>
        </w:tc>
        <w:tc>
          <w:tcPr>
            <w:tcW w:w="1496" w:type="dxa"/>
            <w:gridSpan w:val="4"/>
            <w:shd w:val="clear" w:color="auto" w:fill="7F7F7F" w:themeFill="text1" w:themeFillTint="80"/>
          </w:tcPr>
          <w:p w14:paraId="7BB3FE18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05E2440C" w14:textId="7C62F334" w:rsidR="00B3080F" w:rsidRDefault="008A7CD5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>2 500</w:t>
            </w:r>
            <w:r w:rsidR="001A453F">
              <w:rPr>
                <w:rFonts w:ascii="Times New Roman" w:hAnsi="Times New Roman"/>
                <w:sz w:val="20"/>
              </w:rPr>
              <w:t> </w:t>
            </w:r>
            <w:r w:rsidRPr="00C42052">
              <w:rPr>
                <w:rFonts w:ascii="Times New Roman" w:hAnsi="Times New Roman"/>
                <w:sz w:val="20"/>
              </w:rPr>
              <w:t>000</w:t>
            </w:r>
          </w:p>
          <w:p w14:paraId="7B191D54" w14:textId="77777777" w:rsidR="001A453F" w:rsidRPr="001A453F" w:rsidRDefault="001A453F" w:rsidP="001A453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1A453F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4327D794" w14:textId="140C6544" w:rsidR="001A453F" w:rsidRPr="000A73D7" w:rsidRDefault="001A453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53F">
              <w:rPr>
                <w:rFonts w:ascii="Times New Roman" w:hAnsi="Times New Roman"/>
                <w:sz w:val="20"/>
                <w:highlight w:val="yellow"/>
              </w:rPr>
              <w:t>625,000EUR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6A862227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D926C2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43B0AC3B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3EFE7845" w14:textId="77777777" w:rsidR="00B3080F" w:rsidRPr="001A453F" w:rsidRDefault="008A7CD5" w:rsidP="008A7C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>3 850</w:t>
            </w:r>
            <w:r w:rsidR="001A453F">
              <w:rPr>
                <w:rFonts w:ascii="Times New Roman" w:hAnsi="Times New Roman"/>
                <w:sz w:val="20"/>
              </w:rPr>
              <w:t> </w:t>
            </w:r>
            <w:r w:rsidRPr="001A453F">
              <w:rPr>
                <w:rFonts w:ascii="Times New Roman" w:hAnsi="Times New Roman"/>
                <w:sz w:val="20"/>
              </w:rPr>
              <w:t>000</w:t>
            </w:r>
            <w:r w:rsidR="001A453F" w:rsidRPr="001A453F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6BCC1F69" w14:textId="40A757E0" w:rsidR="001A453F" w:rsidRPr="000A73D7" w:rsidRDefault="001A453F" w:rsidP="008A7C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53F">
              <w:rPr>
                <w:rFonts w:ascii="Times New Roman" w:hAnsi="Times New Roman"/>
                <w:sz w:val="20"/>
                <w:highlight w:val="yellow"/>
              </w:rPr>
              <w:t>962,500EUR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10DDE008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2AE84123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579B3D52" w14:textId="77777777" w:rsidTr="00F8501D">
        <w:trPr>
          <w:trHeight w:val="416"/>
        </w:trPr>
        <w:tc>
          <w:tcPr>
            <w:tcW w:w="15660" w:type="dxa"/>
            <w:gridSpan w:val="27"/>
            <w:shd w:val="clear" w:color="auto" w:fill="E36C0A" w:themeFill="accent6" w:themeFillShade="BF"/>
          </w:tcPr>
          <w:p w14:paraId="48073579" w14:textId="4358CC6D" w:rsidR="005E5A8B" w:rsidRPr="000A73D7" w:rsidRDefault="005E5A8B" w:rsidP="00F850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CEL OGÓLNY nr 2</w:t>
            </w:r>
          </w:p>
        </w:tc>
      </w:tr>
      <w:tr w:rsidR="000A73D7" w:rsidRPr="000A73D7" w14:paraId="16BACA48" w14:textId="77777777" w:rsidTr="00F8501D">
        <w:trPr>
          <w:trHeight w:val="281"/>
        </w:trPr>
        <w:tc>
          <w:tcPr>
            <w:tcW w:w="15660" w:type="dxa"/>
            <w:gridSpan w:val="27"/>
            <w:shd w:val="clear" w:color="auto" w:fill="FABF8F" w:themeFill="accent6" w:themeFillTint="99"/>
          </w:tcPr>
          <w:p w14:paraId="798C4EDF" w14:textId="77777777" w:rsidR="005E5A8B" w:rsidRPr="000A73D7" w:rsidRDefault="005E5A8B" w:rsidP="00F850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Cel szczegółowy 2.1 Rozwój infrastruktury oraz promocja obszaru LSR</w:t>
            </w:r>
          </w:p>
        </w:tc>
      </w:tr>
      <w:tr w:rsidR="000A73D7" w:rsidRPr="000A73D7" w14:paraId="61984C10" w14:textId="77777777" w:rsidTr="00C42052">
        <w:trPr>
          <w:trHeight w:val="990"/>
        </w:trPr>
        <w:tc>
          <w:tcPr>
            <w:tcW w:w="1252" w:type="dxa"/>
            <w:gridSpan w:val="2"/>
            <w:vMerge w:val="restart"/>
            <w:shd w:val="clear" w:color="auto" w:fill="FDE9D9" w:themeFill="accent6" w:themeFillTint="33"/>
            <w:textDirection w:val="btLr"/>
          </w:tcPr>
          <w:p w14:paraId="16EEFD02" w14:textId="77777777" w:rsidR="00AD0831" w:rsidRPr="000A73D7" w:rsidRDefault="00AD0831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CE8D3" w14:textId="77777777" w:rsidR="00AD0831" w:rsidRPr="000A73D7" w:rsidRDefault="00AD0831" w:rsidP="00C667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CE236" w14:textId="77777777" w:rsidR="00AD0831" w:rsidRPr="000A73D7" w:rsidRDefault="00AD0831" w:rsidP="00C667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2.1.1</w:t>
            </w:r>
          </w:p>
          <w:p w14:paraId="5EEEF93F" w14:textId="77777777" w:rsidR="00AD0831" w:rsidRPr="000A73D7" w:rsidRDefault="00AD0831" w:rsidP="00C667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2.1</w:t>
            </w:r>
          </w:p>
        </w:tc>
        <w:tc>
          <w:tcPr>
            <w:tcW w:w="1678" w:type="dxa"/>
            <w:gridSpan w:val="2"/>
            <w:vMerge w:val="restart"/>
            <w:shd w:val="clear" w:color="auto" w:fill="FFFFFF" w:themeFill="background1"/>
          </w:tcPr>
          <w:p w14:paraId="10DCD89B" w14:textId="77777777" w:rsidR="00AD0831" w:rsidRPr="000A73D7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Liczba nowych obiektów infrastruktury turystycznej i rekreacyjnej lub </w:t>
            </w:r>
          </w:p>
          <w:p w14:paraId="036E694F" w14:textId="77777777" w:rsidR="00AD0831" w:rsidRPr="000A73D7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przebudowanych  obiektów infrastruktury turystycznej i rekreacyjnej</w:t>
            </w: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3DCABB9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C4D8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7FA0F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590D12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414B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5A8A902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84D4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99054" w14:textId="688AFBEB" w:rsidR="00AD0831" w:rsidRPr="000A73D7" w:rsidRDefault="00172C9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05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54</w:t>
            </w:r>
          </w:p>
          <w:p w14:paraId="7432EA2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E2CA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213724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3304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01FFD" w14:textId="2E566A24" w:rsidR="00AD0831" w:rsidRPr="000A73D7" w:rsidRDefault="00DC1D1F" w:rsidP="00797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1 400</w:t>
            </w:r>
            <w:r w:rsidR="00797C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6747DA9D" w14:textId="77777777" w:rsidR="00AD0831" w:rsidRPr="00797CF6" w:rsidRDefault="00797CF6" w:rsidP="00797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7C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4432A319" w14:textId="36EEE77D" w:rsidR="00797CF6" w:rsidRPr="000A73D7" w:rsidRDefault="00797CF6" w:rsidP="00797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7C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350,000 EUR</w:t>
            </w:r>
          </w:p>
          <w:p w14:paraId="4A9AB19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2B9BF80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6D5E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98D1C" w14:textId="36EF6813" w:rsidR="00AD0831" w:rsidRPr="000A73D7" w:rsidRDefault="000C0E5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05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</w:t>
            </w:r>
          </w:p>
          <w:p w14:paraId="233744D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960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79DD1F7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C4C4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62C8E" w14:textId="1978647E" w:rsidR="00AD0831" w:rsidRPr="000A73D7" w:rsidRDefault="000C0E5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05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100</w:t>
            </w:r>
          </w:p>
          <w:p w14:paraId="287846B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D892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38C3C9F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76A3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35C68" w14:textId="3AB3E31B" w:rsidR="00AD0831" w:rsidRDefault="000C0E5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  <w:highlight w:val="yellow"/>
              </w:rPr>
              <w:t>1 151 131,29</w:t>
            </w:r>
          </w:p>
          <w:p w14:paraId="11E7E581" w14:textId="77777777" w:rsidR="00797CF6" w:rsidRPr="00797CF6" w:rsidRDefault="00797CF6" w:rsidP="00797C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797CF6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085C4EB3" w14:textId="4DE19885" w:rsidR="00797CF6" w:rsidRPr="00C42052" w:rsidRDefault="00797CF6" w:rsidP="00797C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97CF6">
              <w:rPr>
                <w:rFonts w:ascii="Times New Roman" w:hAnsi="Times New Roman"/>
                <w:sz w:val="20"/>
                <w:highlight w:val="yellow"/>
              </w:rPr>
              <w:t>287,782,82 EUR</w:t>
            </w:r>
          </w:p>
          <w:p w14:paraId="189CEF1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D92C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7F7F7F" w:themeFill="text1" w:themeFillTint="80"/>
          </w:tcPr>
          <w:p w14:paraId="6D45EB4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0326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B507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9FEE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3D2E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shd w:val="clear" w:color="auto" w:fill="7F7F7F" w:themeFill="text1" w:themeFillTint="80"/>
          </w:tcPr>
          <w:p w14:paraId="48FFE27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F6ED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CA4E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FB1A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F04D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2678CC2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BA75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E910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EF27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8BB2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5B80FE5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B3A4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6D537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AACF9" w14:textId="347D0517" w:rsidR="00AD0831" w:rsidRPr="000A73D7" w:rsidRDefault="000C0E5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05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05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szt.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7AC4" w:rsidRPr="00C420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shd w:val="clear" w:color="auto" w:fill="FFFFFF" w:themeFill="background1"/>
          </w:tcPr>
          <w:p w14:paraId="6E8FB1D6" w14:textId="77777777" w:rsidR="00AD0831" w:rsidRPr="000A73D7" w:rsidRDefault="00AD0831" w:rsidP="00C420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651E9" w14:textId="77777777" w:rsidR="00DB4602" w:rsidRPr="000A73D7" w:rsidRDefault="00DB46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A7A0A" w14:textId="77777777" w:rsidR="00EA7AC4" w:rsidRPr="00797CF6" w:rsidRDefault="000C0E51" w:rsidP="00797C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797CF6">
              <w:rPr>
                <w:rFonts w:ascii="Times New Roman" w:hAnsi="Times New Roman"/>
                <w:sz w:val="20"/>
                <w:highlight w:val="yellow"/>
              </w:rPr>
              <w:t>2 551 131,29</w:t>
            </w:r>
          </w:p>
          <w:p w14:paraId="4408AD1F" w14:textId="77777777" w:rsidR="00797CF6" w:rsidRPr="00797CF6" w:rsidRDefault="00797CF6" w:rsidP="00797C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797CF6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1CA1122A" w14:textId="3999016D" w:rsidR="00797CF6" w:rsidRPr="000A73D7" w:rsidRDefault="00797CF6" w:rsidP="00797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7CF6">
              <w:rPr>
                <w:rFonts w:ascii="Times New Roman" w:hAnsi="Times New Roman"/>
                <w:sz w:val="20"/>
                <w:highlight w:val="yellow"/>
              </w:rPr>
              <w:t>637,782,82 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6A42A9C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80CF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51E45" w14:textId="77777777" w:rsidR="00DB4602" w:rsidRPr="000A73D7" w:rsidRDefault="00DB46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6F0B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263C95E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FDCC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626B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 LSR Konkurs</w:t>
            </w:r>
          </w:p>
        </w:tc>
      </w:tr>
      <w:tr w:rsidR="000A73D7" w:rsidRPr="000A73D7" w14:paraId="678A37B3" w14:textId="77777777" w:rsidTr="00C42052">
        <w:trPr>
          <w:trHeight w:val="1258"/>
        </w:trPr>
        <w:tc>
          <w:tcPr>
            <w:tcW w:w="1252" w:type="dxa"/>
            <w:gridSpan w:val="2"/>
            <w:vMerge/>
            <w:shd w:val="clear" w:color="auto" w:fill="FDE9D9" w:themeFill="accent6" w:themeFillTint="33"/>
          </w:tcPr>
          <w:p w14:paraId="2AAAFF52" w14:textId="1BE64FC9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14:paraId="7D11A9C7" w14:textId="77777777" w:rsidR="00AD0831" w:rsidRPr="000A73D7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29AB31F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81E7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 szt.</w:t>
            </w:r>
          </w:p>
          <w:p w14:paraId="77A5268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4C3F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EC55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3E05F9B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AC50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7D74FFD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8EA8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AE34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000E4CF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06E3E" w14:textId="77777777" w:rsidR="00AD0831" w:rsidRPr="00797CF6" w:rsidRDefault="008A7CD5" w:rsidP="00AD08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 xml:space="preserve">295 126 </w:t>
            </w:r>
            <w:r w:rsidR="00797CF6" w:rsidRPr="00797CF6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3FABC433" w14:textId="22167A45" w:rsidR="00797CF6" w:rsidRPr="000A73D7" w:rsidRDefault="00797CF6" w:rsidP="00AD08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7CF6">
              <w:rPr>
                <w:rFonts w:ascii="Times New Roman" w:hAnsi="Times New Roman"/>
                <w:sz w:val="20"/>
                <w:highlight w:val="yellow"/>
              </w:rPr>
              <w:t>73,781,5 EUR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3B92A6E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9D34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 szt.</w:t>
            </w:r>
          </w:p>
          <w:p w14:paraId="6DC9DDD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1808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C0CF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4A4A1E7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ED69B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4FBADF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D6BF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2D18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7F9CB467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1D292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BB80E5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A2D1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7F7F7F" w:themeFill="text1" w:themeFillTint="80"/>
          </w:tcPr>
          <w:p w14:paraId="04719CC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7958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3"/>
            <w:shd w:val="clear" w:color="auto" w:fill="7F7F7F" w:themeFill="text1" w:themeFillTint="80"/>
          </w:tcPr>
          <w:p w14:paraId="7350D1E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0A38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0DDDE5A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11F40" w14:textId="77777777" w:rsidR="00AD0831" w:rsidRPr="000A73D7" w:rsidRDefault="00AD0831" w:rsidP="00F627D9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8A85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5C5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32E8FD1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28837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  szt.</w:t>
            </w:r>
          </w:p>
          <w:p w14:paraId="2670818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689F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8763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782CFF5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FC613" w14:textId="05821602" w:rsidR="00AD0831" w:rsidRPr="00797CF6" w:rsidRDefault="00797CF6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8A7CD5" w:rsidRPr="00C42052">
              <w:rPr>
                <w:rFonts w:ascii="Times New Roman" w:hAnsi="Times New Roman"/>
                <w:sz w:val="20"/>
              </w:rPr>
              <w:t>295</w:t>
            </w:r>
            <w:r>
              <w:rPr>
                <w:rFonts w:ascii="Times New Roman" w:hAnsi="Times New Roman"/>
                <w:sz w:val="20"/>
              </w:rPr>
              <w:t> </w:t>
            </w:r>
            <w:r w:rsidR="008A7CD5" w:rsidRPr="00797CF6">
              <w:rPr>
                <w:rFonts w:ascii="Times New Roman" w:hAnsi="Times New Roman"/>
                <w:sz w:val="20"/>
              </w:rPr>
              <w:t>126</w:t>
            </w:r>
            <w:r w:rsidRPr="00797CF6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714D80B4" w14:textId="674534F8" w:rsidR="00797CF6" w:rsidRPr="000A73D7" w:rsidRDefault="00797CF6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7CF6">
              <w:rPr>
                <w:rFonts w:ascii="Times New Roman" w:hAnsi="Times New Roman"/>
                <w:sz w:val="20"/>
                <w:highlight w:val="yellow"/>
              </w:rPr>
              <w:t>73,781,5EUR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454F653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B125" w14:textId="77777777" w:rsidR="00AD0831" w:rsidRPr="000A73D7" w:rsidRDefault="00AD0831" w:rsidP="00F627D9">
            <w:pPr>
              <w:tabs>
                <w:tab w:val="left" w:pos="9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39A9AD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28E4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Grant</w:t>
            </w:r>
          </w:p>
        </w:tc>
      </w:tr>
      <w:tr w:rsidR="000A73D7" w:rsidRPr="000A73D7" w14:paraId="5A4FFE26" w14:textId="77777777" w:rsidTr="00C42052">
        <w:trPr>
          <w:trHeight w:val="979"/>
        </w:trPr>
        <w:tc>
          <w:tcPr>
            <w:tcW w:w="1252" w:type="dxa"/>
            <w:gridSpan w:val="2"/>
            <w:vMerge/>
            <w:shd w:val="clear" w:color="auto" w:fill="FDE9D9" w:themeFill="accent6" w:themeFillTint="33"/>
          </w:tcPr>
          <w:p w14:paraId="3C87C769" w14:textId="49EEBFE9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14:paraId="3FF9EAE0" w14:textId="77777777" w:rsidR="00AD0831" w:rsidRPr="000A73D7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71B4642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2D84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0DB5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0D4C4D04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337D8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2257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A93674C" w14:textId="77777777" w:rsidR="00AD0831" w:rsidRPr="000A73D7" w:rsidRDefault="00AD0831" w:rsidP="00AD08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13EEA32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4FEA2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957EF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7E0F1F7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65E6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FCD1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szt</w:t>
            </w:r>
            <w:r w:rsidR="00D92B4D" w:rsidRPr="000A73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0BFCA08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6864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B011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shd w:val="clear" w:color="auto" w:fill="FFFFFF" w:themeFill="background1"/>
          </w:tcPr>
          <w:p w14:paraId="59E62713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5DB91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3C131" w14:textId="77777777" w:rsidR="00AD0831" w:rsidRPr="00667FCA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67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7FC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67FCA" w:rsidRPr="00667F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5D753772" w14:textId="3C1E36A7" w:rsidR="00667FCA" w:rsidRPr="000A73D7" w:rsidRDefault="00667FC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F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25,000EUR</w:t>
            </w:r>
          </w:p>
        </w:tc>
        <w:tc>
          <w:tcPr>
            <w:tcW w:w="766" w:type="dxa"/>
            <w:shd w:val="clear" w:color="auto" w:fill="7F7F7F" w:themeFill="text1" w:themeFillTint="80"/>
          </w:tcPr>
          <w:p w14:paraId="74DCEE4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shd w:val="clear" w:color="auto" w:fill="7F7F7F" w:themeFill="text1" w:themeFillTint="80"/>
          </w:tcPr>
          <w:p w14:paraId="5AAECA4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7E93CD0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072C81D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D22D7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E6BD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666D14B7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08DFF" w14:textId="77777777" w:rsidR="00AD0831" w:rsidRPr="000A73D7" w:rsidRDefault="00AD0831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E6833" w14:textId="77777777" w:rsidR="00AD0831" w:rsidRPr="00667FCA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67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7FC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67FCA" w:rsidRPr="00667F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53141720" w14:textId="088C6EC4" w:rsidR="00667FCA" w:rsidRPr="000A73D7" w:rsidRDefault="00667FC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F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25,000EUR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44C7F5E7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7024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7EB0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51F005C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A203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2F36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Projekt  współpracy</w:t>
            </w:r>
          </w:p>
        </w:tc>
      </w:tr>
      <w:tr w:rsidR="000A73D7" w:rsidRPr="000A73D7" w14:paraId="3B345C4E" w14:textId="77777777" w:rsidTr="00C42052">
        <w:trPr>
          <w:trHeight w:val="1124"/>
        </w:trPr>
        <w:tc>
          <w:tcPr>
            <w:tcW w:w="1252" w:type="dxa"/>
            <w:gridSpan w:val="2"/>
            <w:vMerge w:val="restart"/>
            <w:shd w:val="clear" w:color="auto" w:fill="FDE9D9" w:themeFill="accent6" w:themeFillTint="33"/>
            <w:textDirection w:val="btLr"/>
          </w:tcPr>
          <w:p w14:paraId="49D5D035" w14:textId="44D05CFF" w:rsidR="00AD0831" w:rsidRPr="000A73D7" w:rsidRDefault="00AD0831" w:rsidP="00C667E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15121" w14:textId="77777777" w:rsidR="00AD0831" w:rsidRPr="000A73D7" w:rsidRDefault="00AD0831" w:rsidP="00C667E7">
            <w:pPr>
              <w:tabs>
                <w:tab w:val="left" w:pos="100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22A98" w14:textId="77777777" w:rsidR="00AD0831" w:rsidRPr="000A73D7" w:rsidRDefault="00AD0831" w:rsidP="00C667E7">
            <w:pPr>
              <w:tabs>
                <w:tab w:val="left" w:pos="100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 2.1.2</w:t>
            </w:r>
          </w:p>
        </w:tc>
        <w:tc>
          <w:tcPr>
            <w:tcW w:w="1678" w:type="dxa"/>
            <w:gridSpan w:val="2"/>
            <w:vMerge w:val="restart"/>
            <w:shd w:val="clear" w:color="auto" w:fill="FFFFFF" w:themeFill="background1"/>
          </w:tcPr>
          <w:p w14:paraId="1318C743" w14:textId="77777777" w:rsidR="00AD0831" w:rsidRPr="000A73D7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promowanych zasobów  i produktów lokalnych</w:t>
            </w: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38A1181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6713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227AB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7148990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4379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5EB7B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FD7B40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29BC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E16D4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127E831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7BB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2196F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0831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3B269E2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D138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417E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shd w:val="clear" w:color="auto" w:fill="FFFFFF" w:themeFill="background1"/>
          </w:tcPr>
          <w:p w14:paraId="7787147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A42D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586D3" w14:textId="77777777" w:rsidR="00AD0831" w:rsidRPr="00286B8B" w:rsidRDefault="00AB1FA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>513</w:t>
            </w:r>
            <w:r w:rsidR="00667FCA">
              <w:rPr>
                <w:rFonts w:ascii="Times New Roman" w:hAnsi="Times New Roman"/>
                <w:sz w:val="20"/>
              </w:rPr>
              <w:t> </w:t>
            </w:r>
            <w:r w:rsidRPr="00286B8B">
              <w:rPr>
                <w:rFonts w:ascii="Times New Roman" w:hAnsi="Times New Roman"/>
                <w:sz w:val="20"/>
              </w:rPr>
              <w:t>000</w:t>
            </w:r>
            <w:r w:rsidR="00667FCA" w:rsidRPr="00286B8B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345267B4" w14:textId="7B57BC8E" w:rsidR="00667FCA" w:rsidRPr="000A73D7" w:rsidRDefault="00286B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B">
              <w:rPr>
                <w:rFonts w:ascii="Times New Roman" w:hAnsi="Times New Roman"/>
                <w:sz w:val="20"/>
                <w:highlight w:val="yellow"/>
              </w:rPr>
              <w:t>128,250EUR</w:t>
            </w:r>
          </w:p>
        </w:tc>
        <w:tc>
          <w:tcPr>
            <w:tcW w:w="766" w:type="dxa"/>
            <w:shd w:val="clear" w:color="auto" w:fill="FFFFFF" w:themeFill="background1"/>
          </w:tcPr>
          <w:p w14:paraId="5861301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DE78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8CAD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3"/>
            <w:shd w:val="clear" w:color="auto" w:fill="FFFFFF" w:themeFill="background1"/>
          </w:tcPr>
          <w:p w14:paraId="27FB546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2D91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0804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A372EE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EB2B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B518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06A283B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4437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C543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4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067CE5F1" w14:textId="77777777" w:rsidR="00721E1B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8DF4FE" w14:textId="77777777" w:rsidR="00721E1B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F6A53B" w14:textId="6114B6FE" w:rsidR="00AD0831" w:rsidRPr="00721E1B" w:rsidRDefault="005C0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4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</w:t>
            </w:r>
            <w:r w:rsidR="00721E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721E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 w:rsidR="00721E1B" w:rsidRPr="00721E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PLN</w:t>
            </w:r>
          </w:p>
          <w:p w14:paraId="72BD2961" w14:textId="5BFFFC3F" w:rsidR="00721E1B" w:rsidRPr="00C42052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21E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115,000EUR</w:t>
            </w:r>
          </w:p>
          <w:p w14:paraId="5F2DA29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14:paraId="60FC6EB7" w14:textId="77777777" w:rsidR="00721E1B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05665" w14:textId="77777777" w:rsidR="00721E1B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2A89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  <w:p w14:paraId="6ACA4B65" w14:textId="77777777" w:rsidR="00AD0831" w:rsidRPr="000A73D7" w:rsidRDefault="00AD0831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B57DA" w14:textId="77777777" w:rsidR="00AD0831" w:rsidRPr="000A73D7" w:rsidRDefault="00AD0831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0C6F45EC" w14:textId="77777777" w:rsidR="00721E1B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A316C" w14:textId="77777777" w:rsidR="00721E1B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6314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 LSR</w:t>
            </w:r>
          </w:p>
          <w:p w14:paraId="1F3CED4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75BA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782E9BF9" w14:textId="77777777" w:rsidTr="00C42052">
        <w:trPr>
          <w:trHeight w:val="996"/>
        </w:trPr>
        <w:tc>
          <w:tcPr>
            <w:tcW w:w="1252" w:type="dxa"/>
            <w:gridSpan w:val="2"/>
            <w:vMerge/>
            <w:shd w:val="clear" w:color="auto" w:fill="FDE9D9" w:themeFill="accent6" w:themeFillTint="33"/>
          </w:tcPr>
          <w:p w14:paraId="62C5E431" w14:textId="5DE958C9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14:paraId="5CD00D0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57EA01D0" w14:textId="77777777" w:rsidR="00D92B4D" w:rsidRPr="000A73D7" w:rsidRDefault="00D92B4D" w:rsidP="008C4A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47547BE1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7881158" w14:textId="77777777" w:rsidR="00721E1B" w:rsidRDefault="00D92B4D" w:rsidP="00721E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  <w:p w14:paraId="1F5C293C" w14:textId="77777777" w:rsidR="00AD0831" w:rsidRPr="00721E1B" w:rsidRDefault="00721E1B" w:rsidP="00721E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1E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6CB737E4" w14:textId="77777777" w:rsidR="00721E1B" w:rsidRPr="00721E1B" w:rsidRDefault="00721E1B" w:rsidP="00721E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1E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750,000</w:t>
            </w:r>
          </w:p>
          <w:p w14:paraId="07197D93" w14:textId="4BE80DE7" w:rsidR="00721E1B" w:rsidRPr="000A73D7" w:rsidRDefault="00721E1B" w:rsidP="00721E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1E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EUR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77F3248D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45CE1F3F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shd w:val="clear" w:color="auto" w:fill="FFFFFF" w:themeFill="background1"/>
          </w:tcPr>
          <w:p w14:paraId="0F918EA1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FFFFFF" w:themeFill="background1"/>
          </w:tcPr>
          <w:p w14:paraId="5E1968B0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shd w:val="clear" w:color="auto" w:fill="FFFFFF" w:themeFill="background1"/>
          </w:tcPr>
          <w:p w14:paraId="0FD21C9B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AA012AB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39F8F1FA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06B46976" w14:textId="77777777" w:rsidR="00AD0831" w:rsidRPr="00EB3404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B34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340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EB3404" w:rsidRPr="00EB340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1E67E514" w14:textId="3507B566" w:rsidR="00EB3404" w:rsidRPr="000A73D7" w:rsidRDefault="00EB3404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7,500 </w:t>
            </w:r>
            <w:r w:rsidRPr="00EB340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12CC0144" w14:textId="77777777" w:rsidR="00AD0831" w:rsidRPr="000A73D7" w:rsidRDefault="00AD0831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37594EB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</w:p>
        </w:tc>
      </w:tr>
      <w:tr w:rsidR="000A73D7" w:rsidRPr="000A73D7" w14:paraId="37F452D9" w14:textId="77777777" w:rsidTr="00C42052">
        <w:trPr>
          <w:trHeight w:val="645"/>
        </w:trPr>
        <w:tc>
          <w:tcPr>
            <w:tcW w:w="2930" w:type="dxa"/>
            <w:gridSpan w:val="4"/>
            <w:shd w:val="clear" w:color="auto" w:fill="7F7F7F" w:themeFill="text1" w:themeFillTint="80"/>
          </w:tcPr>
          <w:p w14:paraId="2F228E34" w14:textId="523E985A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cel szczegółowy 2.1</w:t>
            </w:r>
          </w:p>
        </w:tc>
        <w:tc>
          <w:tcPr>
            <w:tcW w:w="1480" w:type="dxa"/>
            <w:gridSpan w:val="5"/>
            <w:shd w:val="clear" w:color="auto" w:fill="7F7F7F" w:themeFill="text1" w:themeFillTint="80"/>
          </w:tcPr>
          <w:p w14:paraId="5BB6265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75EA0CC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B5EBF" w14:textId="660BF3DF" w:rsidR="00EB3404" w:rsidRDefault="00D92B4D" w:rsidP="00EB34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>1</w:t>
            </w:r>
            <w:r w:rsidR="00AB1FA1" w:rsidRPr="00C42052">
              <w:rPr>
                <w:rFonts w:ascii="Times New Roman" w:hAnsi="Times New Roman"/>
                <w:sz w:val="20"/>
              </w:rPr>
              <w:t> 725</w:t>
            </w:r>
            <w:r w:rsidR="00EB3404">
              <w:rPr>
                <w:rFonts w:ascii="Times New Roman" w:hAnsi="Times New Roman"/>
                <w:sz w:val="20"/>
              </w:rPr>
              <w:t> </w:t>
            </w:r>
            <w:r w:rsidR="00AB1FA1" w:rsidRPr="00C42052">
              <w:rPr>
                <w:rFonts w:ascii="Times New Roman" w:hAnsi="Times New Roman"/>
                <w:sz w:val="20"/>
              </w:rPr>
              <w:t>126</w:t>
            </w:r>
          </w:p>
          <w:p w14:paraId="73979810" w14:textId="77777777" w:rsidR="005E5A8B" w:rsidRDefault="00EB3404" w:rsidP="00EB34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B3404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2EF93670" w14:textId="4A8CB94A" w:rsidR="00EB3404" w:rsidRPr="000A73D7" w:rsidRDefault="00EB3404" w:rsidP="00EB34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3404">
              <w:rPr>
                <w:rFonts w:ascii="Times New Roman" w:hAnsi="Times New Roman"/>
                <w:sz w:val="20"/>
                <w:highlight w:val="yellow"/>
              </w:rPr>
              <w:lastRenderedPageBreak/>
              <w:t>431,281,5 EUR</w:t>
            </w:r>
          </w:p>
        </w:tc>
        <w:tc>
          <w:tcPr>
            <w:tcW w:w="1496" w:type="dxa"/>
            <w:gridSpan w:val="4"/>
            <w:shd w:val="clear" w:color="auto" w:fill="7F7F7F" w:themeFill="text1" w:themeFillTint="80"/>
          </w:tcPr>
          <w:p w14:paraId="29AA422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03B989E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E0968" w14:textId="77777777" w:rsidR="005E5A8B" w:rsidRDefault="00172C9C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  <w:highlight w:val="yellow"/>
              </w:rPr>
              <w:t>1 764 131,29</w:t>
            </w:r>
          </w:p>
          <w:p w14:paraId="30A08CF1" w14:textId="77777777" w:rsidR="00EB3404" w:rsidRDefault="00EB3404" w:rsidP="00EB34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9E3CCE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7FEAFB76" w14:textId="0D41A1D7" w:rsidR="00EB3404" w:rsidRPr="000A73D7" w:rsidRDefault="009E3CCE" w:rsidP="00EB34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3CCE">
              <w:rPr>
                <w:rFonts w:ascii="Times New Roman" w:hAnsi="Times New Roman"/>
                <w:sz w:val="20"/>
                <w:highlight w:val="yellow"/>
              </w:rPr>
              <w:lastRenderedPageBreak/>
              <w:t>441,032,82 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74BDDAB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27BD02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E55BE" w14:textId="77777777" w:rsidR="005E5A8B" w:rsidRPr="000A73D7" w:rsidRDefault="00B5390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1C5C3C7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19890816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7D36E" w14:textId="77777777" w:rsidR="005E5A8B" w:rsidRDefault="00172C9C" w:rsidP="00AB1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05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3 436 257,29</w:t>
            </w:r>
          </w:p>
          <w:p w14:paraId="428A0D22" w14:textId="77777777" w:rsidR="009E3CCE" w:rsidRDefault="009E3CCE" w:rsidP="009E3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3CC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3907FFD2" w14:textId="5E94E403" w:rsidR="009E3CCE" w:rsidRPr="000A73D7" w:rsidRDefault="00423C49" w:rsidP="009E3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3C4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859,064,32 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02EDEE3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7CD9508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307EC7FD" w14:textId="77777777" w:rsidTr="006737B4">
        <w:trPr>
          <w:trHeight w:val="345"/>
        </w:trPr>
        <w:tc>
          <w:tcPr>
            <w:tcW w:w="15660" w:type="dxa"/>
            <w:gridSpan w:val="27"/>
            <w:shd w:val="clear" w:color="auto" w:fill="F79646" w:themeFill="accent6"/>
          </w:tcPr>
          <w:p w14:paraId="331B1198" w14:textId="77777777" w:rsidR="005E5A8B" w:rsidRPr="000A73D7" w:rsidRDefault="005E5A8B" w:rsidP="00F62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Cel szczegółowy 2.2 Podnoszenie kapitału mieszkańców wraz z ochroną środowiska</w:t>
            </w:r>
          </w:p>
        </w:tc>
      </w:tr>
      <w:tr w:rsidR="000A73D7" w:rsidRPr="000A73D7" w14:paraId="04BE4FDF" w14:textId="77777777" w:rsidTr="00C42052">
        <w:trPr>
          <w:trHeight w:val="420"/>
        </w:trPr>
        <w:tc>
          <w:tcPr>
            <w:tcW w:w="1252" w:type="dxa"/>
            <w:gridSpan w:val="2"/>
            <w:vMerge w:val="restart"/>
            <w:shd w:val="clear" w:color="auto" w:fill="7F7F7F" w:themeFill="text1" w:themeFillTint="80"/>
            <w:textDirection w:val="btLr"/>
          </w:tcPr>
          <w:p w14:paraId="0ACB119A" w14:textId="77777777" w:rsidR="00D92B4D" w:rsidRPr="000A73D7" w:rsidRDefault="00D92B4D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EE882" w14:textId="77777777" w:rsidR="00D92B4D" w:rsidRPr="000A73D7" w:rsidRDefault="00D92B4D" w:rsidP="006737B4">
            <w:pPr>
              <w:shd w:val="clear" w:color="auto" w:fill="C6D9F1" w:themeFill="text2" w:themeFillTint="33"/>
              <w:tabs>
                <w:tab w:val="left" w:pos="79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A9978" w14:textId="77777777" w:rsidR="00D92B4D" w:rsidRPr="000A73D7" w:rsidRDefault="00D92B4D" w:rsidP="006737B4">
            <w:pPr>
              <w:shd w:val="clear" w:color="auto" w:fill="C6D9F1" w:themeFill="text2" w:themeFillTint="33"/>
              <w:tabs>
                <w:tab w:val="left" w:pos="79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2.2.1</w:t>
            </w:r>
          </w:p>
        </w:tc>
        <w:tc>
          <w:tcPr>
            <w:tcW w:w="1837" w:type="dxa"/>
            <w:gridSpan w:val="3"/>
            <w:vMerge w:val="restart"/>
            <w:shd w:val="clear" w:color="auto" w:fill="FFFFFF" w:themeFill="background1"/>
          </w:tcPr>
          <w:p w14:paraId="553E6D0E" w14:textId="77777777" w:rsidR="00D92B4D" w:rsidRPr="000A73D7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A9178" w14:textId="77777777" w:rsidR="00D92B4D" w:rsidRPr="000A73D7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B8B32" w14:textId="77777777" w:rsidR="00D92B4D" w:rsidRPr="000A73D7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7FEDE" w14:textId="77777777" w:rsidR="00D92B4D" w:rsidRPr="000A73D7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wydarzeń / imprez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A794E4F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E075E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72D4C62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D81E05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49E88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29426C6C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74463ABB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818EC" w14:textId="6E753D1E" w:rsidR="00D92B4D" w:rsidRPr="00491EAF" w:rsidRDefault="00CF51CE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91EAF">
              <w:rPr>
                <w:rFonts w:ascii="Times New Roman" w:hAnsi="Times New Roman"/>
                <w:sz w:val="20"/>
              </w:rPr>
              <w:t>550</w:t>
            </w:r>
            <w:r w:rsidR="00423C49" w:rsidRPr="00491EAF">
              <w:rPr>
                <w:rFonts w:ascii="Times New Roman" w:hAnsi="Times New Roman"/>
                <w:sz w:val="20"/>
              </w:rPr>
              <w:t> </w:t>
            </w:r>
            <w:r w:rsidRPr="00491EAF">
              <w:rPr>
                <w:rFonts w:ascii="Times New Roman" w:hAnsi="Times New Roman"/>
                <w:sz w:val="20"/>
              </w:rPr>
              <w:t>631</w:t>
            </w:r>
            <w:r w:rsidR="00423C49" w:rsidRPr="00491EAF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4E0F1568" w14:textId="77777777" w:rsidR="00423C49" w:rsidRPr="00491EAF" w:rsidRDefault="00423C49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491EAF">
              <w:rPr>
                <w:rFonts w:ascii="Times New Roman" w:hAnsi="Times New Roman"/>
                <w:sz w:val="20"/>
                <w:highlight w:val="yellow"/>
              </w:rPr>
              <w:t>137,657,75</w:t>
            </w:r>
          </w:p>
          <w:p w14:paraId="22B68D47" w14:textId="33B52407" w:rsidR="00423C49" w:rsidRPr="00C42052" w:rsidRDefault="00423C49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91EAF">
              <w:rPr>
                <w:rFonts w:ascii="Times New Roman" w:hAnsi="Times New Roman"/>
                <w:sz w:val="20"/>
                <w:highlight w:val="yellow"/>
              </w:rPr>
              <w:t>EUR</w:t>
            </w:r>
          </w:p>
          <w:p w14:paraId="79F0F710" w14:textId="77777777" w:rsidR="00D92B4D" w:rsidRPr="000A73D7" w:rsidRDefault="00D92B4D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C431F25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E8B83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AD57E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  <w:shd w:val="clear" w:color="auto" w:fill="FFFFFF" w:themeFill="background1"/>
          </w:tcPr>
          <w:p w14:paraId="15ACFF65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E7725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D9BCA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C0E4396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7A43BBF6" w14:textId="77777777" w:rsidR="00D92B4D" w:rsidRPr="000A73D7" w:rsidRDefault="00D9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D0EB" w14:textId="77777777" w:rsidR="008F1B02" w:rsidRPr="000A73D7" w:rsidRDefault="008F1B02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18748" w14:textId="77777777" w:rsidR="00D92B4D" w:rsidRPr="000A73D7" w:rsidRDefault="0098395D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4DFD30A" w14:textId="77777777" w:rsidR="00D92B4D" w:rsidRPr="000A73D7" w:rsidRDefault="00D92B4D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7F7F7F" w:themeFill="text1" w:themeFillTint="80"/>
          </w:tcPr>
          <w:p w14:paraId="69AFE01A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52B80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61D2901C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F6E5E" w14:textId="77777777" w:rsidR="00D92B4D" w:rsidRPr="000A73D7" w:rsidRDefault="00D92B4D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9F114" w14:textId="77777777" w:rsidR="00D92B4D" w:rsidRPr="000A73D7" w:rsidRDefault="00D92B4D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54525971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E2155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1BF8D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1A6E5FDD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05A62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824CF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  <w:p w14:paraId="2A2916C8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055BBA9F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30F93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34127" w14:textId="77777777" w:rsidR="00D92B4D" w:rsidRPr="00491EAF" w:rsidRDefault="00CF51CE" w:rsidP="00491EA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>550</w:t>
            </w:r>
            <w:r w:rsidR="00491EAF">
              <w:rPr>
                <w:rFonts w:ascii="Times New Roman" w:hAnsi="Times New Roman"/>
                <w:sz w:val="20"/>
              </w:rPr>
              <w:t> </w:t>
            </w:r>
            <w:r w:rsidRPr="00491EAF">
              <w:rPr>
                <w:rFonts w:ascii="Times New Roman" w:hAnsi="Times New Roman"/>
                <w:sz w:val="20"/>
                <w:highlight w:val="yellow"/>
              </w:rPr>
              <w:t>631</w:t>
            </w:r>
            <w:r w:rsidR="00491EAF" w:rsidRPr="00491EAF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5023BF42" w14:textId="77777777" w:rsidR="00491EAF" w:rsidRDefault="00491EAF" w:rsidP="00491EA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491EAF">
              <w:rPr>
                <w:rFonts w:ascii="Times New Roman" w:hAnsi="Times New Roman"/>
                <w:sz w:val="20"/>
                <w:highlight w:val="yellow"/>
              </w:rPr>
              <w:t>137,657,75</w:t>
            </w:r>
          </w:p>
          <w:p w14:paraId="15493B85" w14:textId="066D2803" w:rsidR="00491EAF" w:rsidRPr="000A73D7" w:rsidRDefault="00491EAF" w:rsidP="00491E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1EAF">
              <w:rPr>
                <w:rFonts w:ascii="Times New Roman" w:hAnsi="Times New Roman"/>
                <w:sz w:val="20"/>
                <w:highlight w:val="yellow"/>
              </w:rPr>
              <w:t>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357D0AE0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6F7A3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6EDE6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6D81678B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E3B48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 LSR Konkurs</w:t>
            </w:r>
          </w:p>
          <w:p w14:paraId="57E4EF54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14AE2025" w14:textId="77777777" w:rsidTr="00F24C35">
        <w:trPr>
          <w:trHeight w:val="1109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140AD623" w14:textId="6E2758D2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shd w:val="clear" w:color="auto" w:fill="FFFFFF" w:themeFill="background1"/>
          </w:tcPr>
          <w:p w14:paraId="7EC5B20F" w14:textId="77777777" w:rsidR="00D92B4D" w:rsidRPr="000A73D7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14CF63E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08F67B1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1889A980" w14:textId="77777777" w:rsidR="00D92B4D" w:rsidRPr="000A73D7" w:rsidRDefault="0098395D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4385B50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D92B4D" w:rsidRPr="000A73D7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4" w:type="dxa"/>
            <w:shd w:val="clear" w:color="auto" w:fill="FFFFFF" w:themeFill="background1"/>
          </w:tcPr>
          <w:p w14:paraId="31140C61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shd w:val="clear" w:color="auto" w:fill="FFFFFF" w:themeFill="background1"/>
          </w:tcPr>
          <w:p w14:paraId="1215FAE1" w14:textId="77777777" w:rsidR="00D92B4D" w:rsidRPr="00F24C35" w:rsidRDefault="0098395D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F24C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92B4D" w:rsidRPr="00F24C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F24C35" w:rsidRPr="00F24C3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692BAE4B" w14:textId="532E2710" w:rsidR="00F24C35" w:rsidRPr="000A73D7" w:rsidRDefault="00F24C35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3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62,500EUR</w:t>
            </w:r>
          </w:p>
        </w:tc>
        <w:tc>
          <w:tcPr>
            <w:tcW w:w="783" w:type="dxa"/>
            <w:gridSpan w:val="2"/>
            <w:shd w:val="clear" w:color="auto" w:fill="7F7F7F" w:themeFill="text1" w:themeFillTint="80"/>
          </w:tcPr>
          <w:p w14:paraId="4BCA50E8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2B8EB012" w14:textId="77777777" w:rsidR="00D92B4D" w:rsidRPr="000A73D7" w:rsidRDefault="00D92B4D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1C056993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16AFE760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BFF79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92B4D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7F94CE99" w14:textId="72A5309A" w:rsidR="00D92B4D" w:rsidRPr="00F24C35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F24C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4C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F24C35" w:rsidRPr="00F24C3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6A797EC1" w14:textId="268320B3" w:rsidR="00D92B4D" w:rsidRPr="000A73D7" w:rsidRDefault="00F24C35" w:rsidP="00F24C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4C3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62,500EUR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5200ADBF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F1646FC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Grant</w:t>
            </w:r>
          </w:p>
        </w:tc>
      </w:tr>
      <w:tr w:rsidR="000A73D7" w:rsidRPr="000A73D7" w14:paraId="0B3BEA0C" w14:textId="77777777" w:rsidTr="00C42052">
        <w:trPr>
          <w:trHeight w:val="1548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7713E2CF" w14:textId="7046476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 w:val="restart"/>
            <w:shd w:val="clear" w:color="auto" w:fill="FFFFFF" w:themeFill="background1"/>
          </w:tcPr>
          <w:p w14:paraId="50F12851" w14:textId="77777777" w:rsidR="00B3080F" w:rsidRPr="000A73D7" w:rsidRDefault="00B3080F" w:rsidP="00F627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EA494D9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F387A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66C85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E201B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273F8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7A180" w14:textId="46495A5E" w:rsidR="00B3080F" w:rsidRPr="000A73D7" w:rsidRDefault="005D648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35B6C03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4B97F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2AA2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5E9C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5D10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FF42D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0989" w14:textId="32A02F75" w:rsidR="00B3080F" w:rsidRPr="000A73D7" w:rsidRDefault="005D648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E65A68A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6CB2AEDB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B06A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A7773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5679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5075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87B70" w14:textId="40A91BE6" w:rsidR="00B3080F" w:rsidRPr="000A73D7" w:rsidRDefault="005D648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5344CC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27361DD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0F7E2BC3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76618E76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17A32EAB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A421BE1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053464B4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>10</w:t>
            </w:r>
          </w:p>
          <w:p w14:paraId="4607F853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3ACE6510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1B07F9A5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1C00F8D3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C566DDF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4AC1FF32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0F67EC52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>100</w:t>
            </w:r>
          </w:p>
          <w:p w14:paraId="20E1C063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0F9E4B18" w14:textId="77777777" w:rsidR="00B3080F" w:rsidRPr="00C42052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46B382E1" w14:textId="77777777" w:rsidR="00B3080F" w:rsidRPr="00C42052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FB0BD30" w14:textId="77777777" w:rsidR="00B3080F" w:rsidRPr="00C42052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A56D744" w14:textId="77777777" w:rsidR="00B3080F" w:rsidRPr="00C42052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208D3D39" w14:textId="77777777" w:rsidR="00B3080F" w:rsidRPr="00C42052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5726E4D" w14:textId="0F736B56" w:rsidR="00B3080F" w:rsidRPr="0064510C" w:rsidRDefault="00CF51CE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>470</w:t>
            </w:r>
            <w:r w:rsidR="00F24C35">
              <w:rPr>
                <w:rFonts w:ascii="Times New Roman" w:hAnsi="Times New Roman"/>
                <w:sz w:val="20"/>
              </w:rPr>
              <w:t> </w:t>
            </w:r>
            <w:r w:rsidRPr="0064510C">
              <w:rPr>
                <w:rFonts w:ascii="Times New Roman" w:hAnsi="Times New Roman"/>
                <w:sz w:val="20"/>
              </w:rPr>
              <w:t>456</w:t>
            </w:r>
            <w:r w:rsidR="00F24C35" w:rsidRPr="0064510C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59E98560" w14:textId="070466D2" w:rsidR="00F24C35" w:rsidRPr="00C42052" w:rsidRDefault="0064510C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64510C">
              <w:rPr>
                <w:rFonts w:ascii="Times New Roman" w:hAnsi="Times New Roman"/>
                <w:sz w:val="20"/>
                <w:highlight w:val="yellow"/>
              </w:rPr>
              <w:t>117,614EUR</w:t>
            </w:r>
          </w:p>
          <w:p w14:paraId="71FE5B75" w14:textId="77777777" w:rsidR="00B3080F" w:rsidRPr="00C42052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3" w:type="dxa"/>
            <w:gridSpan w:val="2"/>
            <w:shd w:val="clear" w:color="auto" w:fill="7F7F7F" w:themeFill="text1" w:themeFillTint="80"/>
          </w:tcPr>
          <w:p w14:paraId="46078F64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2B14BAC8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554E611F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3AF0D3A1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43F39A82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737B50F4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CDD97C6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3C147FF0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>10</w:t>
            </w:r>
          </w:p>
          <w:p w14:paraId="797D016F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4BAD0B11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488E5BE0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18676BE8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2A35A5A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FCE1BF0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72ADB232" w14:textId="77777777" w:rsidR="00B3080F" w:rsidRPr="0064510C" w:rsidRDefault="005C0C00" w:rsidP="00C420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052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 w:rsidR="006451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4510C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 w:rsidR="0064510C" w:rsidRPr="006451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76FE92CA" w14:textId="1047F8B1" w:rsidR="0064510C" w:rsidRPr="00C42052" w:rsidRDefault="0064510C" w:rsidP="00C420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451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130,864EUR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1F525595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34A9F4E5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7724BEC5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7B773A4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33DC3FF5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>PROW</w:t>
            </w:r>
          </w:p>
          <w:p w14:paraId="238E6AA1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299D670D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68718EB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7D3B5E1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FF54FA7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30FDAE7C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0F1B856B" w14:textId="77777777" w:rsidR="00B3080F" w:rsidRPr="00C42052" w:rsidRDefault="00B3080F" w:rsidP="00B308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>Realizacja LSR Konkurs</w:t>
            </w:r>
          </w:p>
          <w:p w14:paraId="2DDA2074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241BE007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C6E36DF" w14:textId="77777777" w:rsidR="00B3080F" w:rsidRPr="00C42052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73D7" w:rsidRPr="000A73D7" w14:paraId="41034B95" w14:textId="77777777" w:rsidTr="00C42052">
        <w:trPr>
          <w:trHeight w:val="1430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148E8A74" w14:textId="0C9A2346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shd w:val="clear" w:color="auto" w:fill="FFFFFF" w:themeFill="background1"/>
          </w:tcPr>
          <w:p w14:paraId="3B62518B" w14:textId="77777777" w:rsidR="00B3080F" w:rsidRPr="000A73D7" w:rsidRDefault="00B3080F" w:rsidP="00F627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5DF0D53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EFC1A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 szt.</w:t>
            </w:r>
          </w:p>
        </w:tc>
        <w:tc>
          <w:tcPr>
            <w:tcW w:w="567" w:type="dxa"/>
            <w:shd w:val="clear" w:color="auto" w:fill="FFFFFF" w:themeFill="background1"/>
          </w:tcPr>
          <w:p w14:paraId="6EEA27D7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75E5D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3DBBE7FB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0825F" w14:textId="77777777" w:rsidR="00B3080F" w:rsidRPr="0064510C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451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4510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4510C" w:rsidRPr="006451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6CBF6BFC" w14:textId="2936EA36" w:rsidR="0064510C" w:rsidRPr="000A73D7" w:rsidRDefault="0064510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1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5,000EUR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69EA0A8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5F51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  <w:shd w:val="clear" w:color="auto" w:fill="FFFFFF" w:themeFill="background1"/>
          </w:tcPr>
          <w:p w14:paraId="4419608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A0D9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shd w:val="clear" w:color="auto" w:fill="FFFFFF" w:themeFill="background1"/>
          </w:tcPr>
          <w:p w14:paraId="5D072F51" w14:textId="77777777" w:rsidR="00B3080F" w:rsidRPr="000A73D7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F26BD" w14:textId="77777777" w:rsidR="00B3080F" w:rsidRPr="000A73D7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shd w:val="clear" w:color="auto" w:fill="7F7F7F" w:themeFill="text1" w:themeFillTint="80"/>
          </w:tcPr>
          <w:p w14:paraId="156E2B95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3E8A9D9D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66CD697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715528B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6FC4B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3 szt. </w:t>
            </w:r>
          </w:p>
        </w:tc>
        <w:tc>
          <w:tcPr>
            <w:tcW w:w="1351" w:type="dxa"/>
            <w:shd w:val="clear" w:color="auto" w:fill="FFFFFF" w:themeFill="background1"/>
          </w:tcPr>
          <w:p w14:paraId="0609BBF7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20FCF" w14:textId="77777777" w:rsidR="00B3080F" w:rsidRPr="0064510C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451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4510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4510C" w:rsidRPr="006451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3E7CA9CE" w14:textId="0B074C00" w:rsidR="0064510C" w:rsidRPr="000A73D7" w:rsidRDefault="0064510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1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5,000EUR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4F8B0AB8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7083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0873EC5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FB4AD" w14:textId="74262404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  <w:r w:rsidR="006B6C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( ulotki , broszury, materiały promocyjne) </w:t>
            </w:r>
          </w:p>
        </w:tc>
      </w:tr>
      <w:tr w:rsidR="000A73D7" w:rsidRPr="000A73D7" w14:paraId="22AD6BB8" w14:textId="77777777" w:rsidTr="00C42052">
        <w:trPr>
          <w:trHeight w:val="254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36775AD6" w14:textId="736529F3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14:paraId="1BE49711" w14:textId="77777777" w:rsidR="005E5A8B" w:rsidRPr="000A73D7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41A0E" w14:textId="77777777" w:rsidR="005E5A8B" w:rsidRPr="000A73D7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84B61" w14:textId="77777777" w:rsidR="005E5A8B" w:rsidRPr="000A73D7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Liczba spotkań / wydarzeń </w:t>
            </w:r>
            <w:r w:rsidRPr="000A73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adresowanych do</w:t>
            </w:r>
            <w:r w:rsidRPr="000A73D7">
              <w:rPr>
                <w:rFonts w:ascii="Times New Roman" w:hAnsi="Times New Roman" w:cs="Times New Roman"/>
                <w:sz w:val="20"/>
                <w:szCs w:val="20"/>
                <w:shd w:val="clear" w:color="auto" w:fill="7F7F7F" w:themeFill="text1" w:themeFillTint="80"/>
              </w:rPr>
              <w:t xml:space="preserve"> </w:t>
            </w: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mieszkańców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BA075DF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6B73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0871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567" w:type="dxa"/>
            <w:shd w:val="clear" w:color="auto" w:fill="FFFFFF" w:themeFill="background1"/>
          </w:tcPr>
          <w:p w14:paraId="6B8B2E5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515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27EC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7CC720F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7864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84690" w14:textId="7CCFE543" w:rsidR="005E5A8B" w:rsidRPr="002F112E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C7D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9C7D01" w:rsidRPr="002F11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4E9B3AF1" w14:textId="4F2A6D6E" w:rsidR="009C7D01" w:rsidRPr="000A73D7" w:rsidRDefault="002F112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7,500EUR</w:t>
            </w:r>
          </w:p>
          <w:p w14:paraId="07B7CF4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72C16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30D4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1A21D7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2081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C7533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544" w:type="dxa"/>
            <w:shd w:val="clear" w:color="auto" w:fill="FFFFFF" w:themeFill="background1"/>
          </w:tcPr>
          <w:p w14:paraId="11F91D7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D16E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49B98" w14:textId="77777777" w:rsidR="005E5A8B" w:rsidRPr="000A73D7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4" w:type="dxa"/>
            <w:shd w:val="clear" w:color="auto" w:fill="FFFFFF" w:themeFill="background1"/>
          </w:tcPr>
          <w:p w14:paraId="362203D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A1EFA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34ECA" w14:textId="1B86B813" w:rsidR="005E5A8B" w:rsidRPr="0060693C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069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0693C" w:rsidRPr="006069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1A50728B" w14:textId="0C6A275F" w:rsidR="0060693C" w:rsidRPr="000A73D7" w:rsidRDefault="0060693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6,250EUR</w:t>
            </w:r>
          </w:p>
          <w:p w14:paraId="5F72596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D6D5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9363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2160D27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D357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3607D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5 sz.</w:t>
            </w:r>
          </w:p>
          <w:p w14:paraId="70C9518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8C79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11EA54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78D80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C593D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27B86F2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DC81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F431EA1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B10B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DB4B8" w14:textId="5EFC718A" w:rsidR="005E5A8B" w:rsidRPr="002F112E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F11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F112E" w:rsidRPr="002F11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159CAC47" w14:textId="6212FD5F" w:rsidR="002F112E" w:rsidRPr="000A73D7" w:rsidRDefault="002F112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7,500EUR</w:t>
            </w:r>
          </w:p>
          <w:p w14:paraId="46CAC81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6C6A0A1E" w14:textId="77777777" w:rsidR="008F1B02" w:rsidRPr="000A73D7" w:rsidRDefault="008F1B02" w:rsidP="007A7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307DA" w14:textId="77777777" w:rsidR="005E5A8B" w:rsidRPr="000A73D7" w:rsidRDefault="005E5A8B" w:rsidP="007A7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6420FFD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416E0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2B826" w14:textId="77777777" w:rsidR="005E5A8B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11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F112E" w:rsidRPr="006069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74EE708E" w14:textId="5E14B0B3" w:rsidR="002F112E" w:rsidRPr="000A73D7" w:rsidRDefault="0060693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21,250EUR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7A60E7FA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04D5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3F59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742A7B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8A79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227C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</w:p>
        </w:tc>
      </w:tr>
      <w:tr w:rsidR="000A73D7" w:rsidRPr="000A73D7" w14:paraId="4746E2B2" w14:textId="77777777" w:rsidTr="00C42052">
        <w:trPr>
          <w:trHeight w:val="255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720A2491" w14:textId="1B46F678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14:paraId="0A29CDC2" w14:textId="77777777" w:rsidR="005E5A8B" w:rsidRPr="000A73D7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konferencji / targów/ prezentacji ( odbywających się poza terenem LGD) z udziałem przedstawicieli LGD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0C7415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2E42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5AF5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62878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  <w:tc>
          <w:tcPr>
            <w:tcW w:w="567" w:type="dxa"/>
            <w:shd w:val="clear" w:color="auto" w:fill="FFFFFF" w:themeFill="background1"/>
          </w:tcPr>
          <w:p w14:paraId="7BAB57A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EE6F3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F0286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08719" w14:textId="77777777" w:rsidR="005E5A8B" w:rsidRPr="000A73D7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471BC1AB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19311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3B3C3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A6537" w14:textId="77777777" w:rsidR="005E5A8B" w:rsidRPr="0060693C" w:rsidRDefault="00547C00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069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0693C" w:rsidRPr="006069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1AA42FB6" w14:textId="58653FDB" w:rsidR="0060693C" w:rsidRPr="000A73D7" w:rsidRDefault="0060693C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69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5,000EUR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7C713F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4A838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6318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5EE7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544" w:type="dxa"/>
            <w:shd w:val="clear" w:color="auto" w:fill="FFFFFF" w:themeFill="background1"/>
          </w:tcPr>
          <w:p w14:paraId="587930F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DA8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8523B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75056" w14:textId="77777777" w:rsidR="005E5A8B" w:rsidRPr="000A73D7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4" w:type="dxa"/>
            <w:shd w:val="clear" w:color="auto" w:fill="FFFFFF" w:themeFill="background1"/>
          </w:tcPr>
          <w:p w14:paraId="0141E836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6017C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3CFC9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9F7BF" w14:textId="77777777" w:rsidR="005E5A8B" w:rsidRPr="0060693C" w:rsidRDefault="00547C00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069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0693C" w:rsidRPr="006069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72E719DF" w14:textId="0B7765C5" w:rsidR="0060693C" w:rsidRPr="000A73D7" w:rsidRDefault="0060693C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2,500EUR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26D887A2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822FF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385FA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78C88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70689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B229A65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A12B8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D0AC4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2C6A9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C29D9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43E2541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7E3A9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5BB50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FBBB6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1122E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6BB3391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2F58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2671A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A4496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6A95F6CC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9D4D1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60E32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FDE76" w14:textId="77777777" w:rsidR="005E5A8B" w:rsidRPr="0060693C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486B"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069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1486B" w:rsidRPr="000A73D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0693C" w:rsidRPr="006069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77EB7DCF" w14:textId="0E329F3A" w:rsidR="0060693C" w:rsidRPr="000A73D7" w:rsidRDefault="0060693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7,5000EUR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204672C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EFAA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32447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3714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C5CFD64" w14:textId="77777777" w:rsidR="0051486B" w:rsidRPr="000A73D7" w:rsidRDefault="0051486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1CE75" w14:textId="77777777" w:rsidR="0051486B" w:rsidRPr="000A73D7" w:rsidRDefault="0051486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A0BFD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AA634" w14:textId="77777777" w:rsidR="005E5A8B" w:rsidRPr="000A73D7" w:rsidRDefault="0051486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</w:p>
        </w:tc>
      </w:tr>
      <w:tr w:rsidR="000A73D7" w:rsidRPr="000A73D7" w14:paraId="22C3DE53" w14:textId="77777777" w:rsidTr="00C42052">
        <w:trPr>
          <w:trHeight w:val="360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05739D49" w14:textId="46463380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14:paraId="3F65AC19" w14:textId="77777777" w:rsidR="005E5A8B" w:rsidRPr="000A73D7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zrealizowanych projektów współpracy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A8805D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5AD6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A1225" w14:textId="77777777" w:rsidR="005E5A8B" w:rsidRPr="000A73D7" w:rsidRDefault="00B24CB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C70B7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F3E3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21B4C" w14:textId="77777777" w:rsidR="005E5A8B" w:rsidRPr="000A73D7" w:rsidRDefault="00B24CB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3F6E0B4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26B8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39BEC" w14:textId="77777777" w:rsidR="005E5A8B" w:rsidRPr="000A73D7" w:rsidRDefault="00B24CB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F114EA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4278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E2ADB" w14:textId="77777777" w:rsidR="005E5A8B" w:rsidRPr="000A73D7" w:rsidRDefault="00B5390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shd w:val="clear" w:color="auto" w:fill="FFFFFF" w:themeFill="background1"/>
          </w:tcPr>
          <w:p w14:paraId="356EFD3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4B896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A46A2" w14:textId="77777777" w:rsidR="005E5A8B" w:rsidRPr="000A73D7" w:rsidRDefault="00B24CB9" w:rsidP="00B24CB9">
            <w:pPr>
              <w:tabs>
                <w:tab w:val="center" w:pos="20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shd w:val="clear" w:color="auto" w:fill="FFFFFF" w:themeFill="background1"/>
          </w:tcPr>
          <w:p w14:paraId="12547D4F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80BFA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9956E" w14:textId="77777777" w:rsidR="005E5A8B" w:rsidRPr="00426019" w:rsidRDefault="00B5390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4CB9" w:rsidRPr="000A73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260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5A8B" w:rsidRPr="0042601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26019" w:rsidRPr="0042601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22D04C37" w14:textId="4303A750" w:rsidR="00426019" w:rsidRPr="000A73D7" w:rsidRDefault="00426019" w:rsidP="00B53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01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62,500EUR</w:t>
            </w:r>
          </w:p>
        </w:tc>
        <w:tc>
          <w:tcPr>
            <w:tcW w:w="783" w:type="dxa"/>
            <w:gridSpan w:val="2"/>
            <w:shd w:val="clear" w:color="auto" w:fill="7F7F7F" w:themeFill="text1" w:themeFillTint="80"/>
          </w:tcPr>
          <w:p w14:paraId="2C089E0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61A2D698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3F0F6893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4D2BA3B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3CAC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698A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486B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 szt. </w:t>
            </w:r>
          </w:p>
        </w:tc>
        <w:tc>
          <w:tcPr>
            <w:tcW w:w="1351" w:type="dxa"/>
            <w:shd w:val="clear" w:color="auto" w:fill="FFFFFF" w:themeFill="background1"/>
          </w:tcPr>
          <w:p w14:paraId="664ACAC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32B0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0E4EA" w14:textId="77777777" w:rsidR="005E5A8B" w:rsidRPr="00426019" w:rsidRDefault="00B5390E" w:rsidP="00EE59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4CB9" w:rsidRPr="000A73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260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4CB9" w:rsidRPr="0042601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26019" w:rsidRPr="0042601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37A5D454" w14:textId="4BEAAD9D" w:rsidR="00426019" w:rsidRPr="000A73D7" w:rsidRDefault="00426019" w:rsidP="00EE59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601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62,500EUR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6FCF63D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7353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01788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6D936C83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6BF98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11A8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Projekt współpracy</w:t>
            </w:r>
          </w:p>
        </w:tc>
      </w:tr>
      <w:tr w:rsidR="000A73D7" w:rsidRPr="000A73D7" w14:paraId="61F63C5A" w14:textId="77777777" w:rsidTr="00C42052">
        <w:trPr>
          <w:trHeight w:val="224"/>
        </w:trPr>
        <w:tc>
          <w:tcPr>
            <w:tcW w:w="3089" w:type="dxa"/>
            <w:gridSpan w:val="5"/>
            <w:shd w:val="clear" w:color="auto" w:fill="FDE9D9" w:themeFill="accent6" w:themeFillTint="33"/>
          </w:tcPr>
          <w:p w14:paraId="4F34E6D9" w14:textId="727664BD" w:rsidR="005E5A8B" w:rsidRPr="000A73D7" w:rsidRDefault="00D81DD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cel ogólny 1</w:t>
            </w: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3B8904B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4C0D6009" w14:textId="77777777" w:rsidR="005E5A8B" w:rsidRPr="00607873" w:rsidRDefault="0051486B" w:rsidP="00B53F2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 xml:space="preserve">1 </w:t>
            </w:r>
            <w:r w:rsidR="00035432" w:rsidRPr="00C42052">
              <w:rPr>
                <w:rFonts w:ascii="Times New Roman" w:hAnsi="Times New Roman"/>
                <w:sz w:val="20"/>
              </w:rPr>
              <w:t>3</w:t>
            </w:r>
            <w:r w:rsidRPr="00C42052">
              <w:rPr>
                <w:rFonts w:ascii="Times New Roman" w:hAnsi="Times New Roman"/>
                <w:sz w:val="20"/>
              </w:rPr>
              <w:t>5</w:t>
            </w:r>
            <w:r w:rsidR="00D81DDC" w:rsidRPr="00C42052">
              <w:rPr>
                <w:rFonts w:ascii="Times New Roman" w:hAnsi="Times New Roman"/>
                <w:sz w:val="20"/>
              </w:rPr>
              <w:t>0</w:t>
            </w:r>
            <w:r w:rsidR="00426019">
              <w:rPr>
                <w:rFonts w:ascii="Times New Roman" w:hAnsi="Times New Roman"/>
                <w:sz w:val="20"/>
              </w:rPr>
              <w:t> </w:t>
            </w:r>
            <w:r w:rsidR="00D81DDC" w:rsidRPr="00607873">
              <w:rPr>
                <w:rFonts w:ascii="Times New Roman" w:hAnsi="Times New Roman"/>
                <w:sz w:val="20"/>
              </w:rPr>
              <w:t>000</w:t>
            </w:r>
            <w:r w:rsidR="00426019" w:rsidRPr="00607873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12870AA5" w14:textId="2E91241B" w:rsidR="00426019" w:rsidRPr="00C42052" w:rsidRDefault="00607873" w:rsidP="00B53F2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07873">
              <w:rPr>
                <w:rFonts w:ascii="Times New Roman" w:hAnsi="Times New Roman"/>
                <w:sz w:val="20"/>
                <w:highlight w:val="yellow"/>
              </w:rPr>
              <w:t>337,500EUR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61B022D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5F359F62" w14:textId="4CDBC903" w:rsidR="00426019" w:rsidRDefault="00035432" w:rsidP="004260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42052">
              <w:rPr>
                <w:rFonts w:ascii="Times New Roman" w:hAnsi="Times New Roman"/>
                <w:sz w:val="20"/>
              </w:rPr>
              <w:t>2 500</w:t>
            </w:r>
            <w:r w:rsidR="00426019">
              <w:rPr>
                <w:rFonts w:ascii="Times New Roman" w:hAnsi="Times New Roman"/>
                <w:sz w:val="20"/>
              </w:rPr>
              <w:t> </w:t>
            </w:r>
            <w:r w:rsidRPr="00C42052">
              <w:rPr>
                <w:rFonts w:ascii="Times New Roman" w:hAnsi="Times New Roman"/>
                <w:sz w:val="20"/>
              </w:rPr>
              <w:t>000</w:t>
            </w:r>
          </w:p>
          <w:p w14:paraId="26BB5142" w14:textId="77777777" w:rsidR="00B3080F" w:rsidRPr="00426019" w:rsidRDefault="00426019" w:rsidP="004260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426019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3D34CC0C" w14:textId="7B290A4B" w:rsidR="00426019" w:rsidRPr="00C42052" w:rsidRDefault="00426019" w:rsidP="004260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26019">
              <w:rPr>
                <w:rFonts w:ascii="Times New Roman" w:hAnsi="Times New Roman"/>
                <w:sz w:val="20"/>
                <w:highlight w:val="yellow"/>
              </w:rPr>
              <w:t>625,000EUR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2D84C89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A0F4535" w14:textId="77777777" w:rsidR="005E5A8B" w:rsidRPr="000A73D7" w:rsidRDefault="00D81DD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16DED6A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384B8205" w14:textId="77777777" w:rsidR="00B3080F" w:rsidRPr="00607873" w:rsidRDefault="00D70A57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>3 850</w:t>
            </w:r>
            <w:r w:rsidR="00607873">
              <w:rPr>
                <w:rFonts w:ascii="Times New Roman" w:hAnsi="Times New Roman"/>
                <w:sz w:val="20"/>
              </w:rPr>
              <w:t> </w:t>
            </w:r>
            <w:r w:rsidRPr="00607873">
              <w:rPr>
                <w:rFonts w:ascii="Times New Roman" w:hAnsi="Times New Roman"/>
                <w:sz w:val="20"/>
              </w:rPr>
              <w:t>000</w:t>
            </w:r>
            <w:r w:rsidR="00607873" w:rsidRPr="00607873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7DDC7FD4" w14:textId="631E3091" w:rsidR="00607873" w:rsidRPr="000A73D7" w:rsidRDefault="00607873" w:rsidP="00EE59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7873">
              <w:rPr>
                <w:rFonts w:ascii="Times New Roman" w:hAnsi="Times New Roman"/>
                <w:sz w:val="20"/>
                <w:highlight w:val="yellow"/>
              </w:rPr>
              <w:t>962,500EUR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0F20E1B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7B7F6943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11ACB2B2" w14:textId="77777777" w:rsidTr="00C42052">
        <w:trPr>
          <w:trHeight w:val="315"/>
        </w:trPr>
        <w:tc>
          <w:tcPr>
            <w:tcW w:w="3089" w:type="dxa"/>
            <w:gridSpan w:val="5"/>
            <w:shd w:val="clear" w:color="auto" w:fill="C6D9F1" w:themeFill="text2" w:themeFillTint="33"/>
          </w:tcPr>
          <w:p w14:paraId="3E764334" w14:textId="43C7CD5D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cel ogólny 2</w:t>
            </w: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59FCFB0E" w14:textId="77777777" w:rsidR="005E5A8B" w:rsidRPr="000A73D7" w:rsidRDefault="005E5A8B" w:rsidP="007E0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667555C5" w14:textId="77777777" w:rsidR="005E5A8B" w:rsidRPr="00607873" w:rsidRDefault="00035432" w:rsidP="00B53F2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sz w:val="20"/>
              </w:rPr>
              <w:t>2 345</w:t>
            </w:r>
            <w:r w:rsidR="00607873">
              <w:rPr>
                <w:rFonts w:ascii="Times New Roman" w:hAnsi="Times New Roman"/>
                <w:sz w:val="20"/>
              </w:rPr>
              <w:t> </w:t>
            </w:r>
            <w:r w:rsidRPr="00607873">
              <w:rPr>
                <w:rFonts w:ascii="Times New Roman" w:hAnsi="Times New Roman"/>
                <w:sz w:val="20"/>
              </w:rPr>
              <w:t>757</w:t>
            </w:r>
            <w:r w:rsidR="00607873" w:rsidRPr="00607873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544C8703" w14:textId="77777777" w:rsidR="00607873" w:rsidRPr="00607873" w:rsidRDefault="00607873" w:rsidP="00B53F2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607873">
              <w:rPr>
                <w:rFonts w:ascii="Times New Roman" w:hAnsi="Times New Roman"/>
                <w:sz w:val="20"/>
                <w:highlight w:val="yellow"/>
              </w:rPr>
              <w:t>586,439,25</w:t>
            </w:r>
          </w:p>
          <w:p w14:paraId="593827C5" w14:textId="16E46E56" w:rsidR="00607873" w:rsidRPr="00C42052" w:rsidRDefault="00607873" w:rsidP="00B53F2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07873">
              <w:rPr>
                <w:rFonts w:ascii="Times New Roman" w:hAnsi="Times New Roman"/>
                <w:sz w:val="20"/>
                <w:highlight w:val="yellow"/>
              </w:rPr>
              <w:t>EUR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5A5A88A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4E4E7B2E" w14:textId="77777777" w:rsidR="00B3080F" w:rsidRDefault="00607873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2 769 587,2</w:t>
            </w:r>
          </w:p>
          <w:p w14:paraId="10A7AF21" w14:textId="77777777" w:rsidR="00607873" w:rsidRPr="00607873" w:rsidRDefault="00607873" w:rsidP="006078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607873">
              <w:rPr>
                <w:rFonts w:ascii="Times New Roman" w:hAnsi="Times New Roman"/>
                <w:sz w:val="20"/>
                <w:highlight w:val="yellow"/>
              </w:rPr>
              <w:t>PLN</w:t>
            </w:r>
          </w:p>
          <w:p w14:paraId="5E3A6C6D" w14:textId="03C0B24A" w:rsidR="00607873" w:rsidRPr="00C42052" w:rsidRDefault="00607873" w:rsidP="006078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607873">
              <w:rPr>
                <w:rFonts w:ascii="Times New Roman" w:hAnsi="Times New Roman"/>
                <w:sz w:val="20"/>
                <w:highlight w:val="yellow"/>
              </w:rPr>
              <w:t>692,396,8 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025E7D0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32F92CA" w14:textId="77777777" w:rsidR="005E5A8B" w:rsidRPr="00607873" w:rsidRDefault="00D81DD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078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0787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07873" w:rsidRPr="0060787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PLN</w:t>
            </w:r>
          </w:p>
          <w:p w14:paraId="7DEFFAF7" w14:textId="2C01D274" w:rsidR="00607873" w:rsidRPr="000A73D7" w:rsidRDefault="00607873" w:rsidP="00607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787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7,500EUR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7A7BCC1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6DC3FAF4" w14:textId="77777777" w:rsidR="00B3080F" w:rsidRPr="00607873" w:rsidRDefault="00DF68C2" w:rsidP="0060787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4205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5 145 344,29</w:t>
            </w:r>
            <w:r w:rsidR="006078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07873" w:rsidRPr="0060787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PLN</w:t>
            </w:r>
          </w:p>
          <w:p w14:paraId="3A2B3F39" w14:textId="77777777" w:rsidR="00607873" w:rsidRPr="00607873" w:rsidRDefault="00607873" w:rsidP="0060787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0787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1,286,336,07</w:t>
            </w:r>
          </w:p>
          <w:p w14:paraId="7A528B83" w14:textId="2825344B" w:rsidR="00607873" w:rsidRPr="00C42052" w:rsidRDefault="00607873" w:rsidP="0060787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87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4BBF211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7E655CF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596B00BE" w14:textId="77777777" w:rsidTr="00C42052">
        <w:trPr>
          <w:trHeight w:val="315"/>
        </w:trPr>
        <w:tc>
          <w:tcPr>
            <w:tcW w:w="3089" w:type="dxa"/>
            <w:gridSpan w:val="5"/>
            <w:shd w:val="clear" w:color="auto" w:fill="8DB3E2" w:themeFill="text2" w:themeFillTint="66"/>
          </w:tcPr>
          <w:p w14:paraId="2950226B" w14:textId="131F1F56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LSR</w:t>
            </w: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02452EDA" w14:textId="77777777" w:rsidR="005E5A8B" w:rsidRPr="000A73D7" w:rsidRDefault="005E5A8B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0D859CF7" w14:textId="77777777" w:rsidR="005E5A8B" w:rsidRPr="0040393B" w:rsidRDefault="00035432" w:rsidP="00B53F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C42052">
              <w:rPr>
                <w:rFonts w:ascii="Times New Roman" w:hAnsi="Times New Roman"/>
                <w:b/>
                <w:sz w:val="20"/>
              </w:rPr>
              <w:t>3 695</w:t>
            </w:r>
            <w:r w:rsidR="00607873">
              <w:rPr>
                <w:rFonts w:ascii="Times New Roman" w:hAnsi="Times New Roman"/>
                <w:b/>
                <w:sz w:val="20"/>
              </w:rPr>
              <w:t> </w:t>
            </w:r>
            <w:r w:rsidRPr="0040393B">
              <w:rPr>
                <w:rFonts w:ascii="Times New Roman" w:hAnsi="Times New Roman"/>
                <w:b/>
                <w:sz w:val="20"/>
              </w:rPr>
              <w:t>757</w:t>
            </w:r>
            <w:r w:rsidR="00607873" w:rsidRPr="0040393B">
              <w:rPr>
                <w:rFonts w:ascii="Times New Roman" w:hAnsi="Times New Roman"/>
                <w:b/>
                <w:sz w:val="20"/>
                <w:highlight w:val="yellow"/>
              </w:rPr>
              <w:t>PLN</w:t>
            </w:r>
          </w:p>
          <w:p w14:paraId="606ACC97" w14:textId="77777777" w:rsidR="00607873" w:rsidRPr="0040393B" w:rsidRDefault="00607873" w:rsidP="00B53F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40393B">
              <w:rPr>
                <w:rFonts w:ascii="Times New Roman" w:hAnsi="Times New Roman"/>
                <w:b/>
                <w:sz w:val="20"/>
                <w:highlight w:val="yellow"/>
              </w:rPr>
              <w:t>923,939,25</w:t>
            </w:r>
          </w:p>
          <w:p w14:paraId="33231BB7" w14:textId="7C37B27D" w:rsidR="00607873" w:rsidRPr="00C42052" w:rsidRDefault="00607873" w:rsidP="00B53F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40393B">
              <w:rPr>
                <w:rFonts w:ascii="Times New Roman" w:hAnsi="Times New Roman"/>
                <w:b/>
                <w:sz w:val="20"/>
                <w:highlight w:val="yellow"/>
              </w:rPr>
              <w:t>EUR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64EB100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19591681" w14:textId="77777777" w:rsidR="00B3080F" w:rsidRDefault="00DF68C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42052">
              <w:rPr>
                <w:rFonts w:ascii="Times New Roman" w:hAnsi="Times New Roman"/>
                <w:b/>
                <w:sz w:val="20"/>
                <w:highlight w:val="yellow"/>
              </w:rPr>
              <w:t>5 269 587,29</w:t>
            </w:r>
          </w:p>
          <w:p w14:paraId="09C1133B" w14:textId="77777777" w:rsidR="00EE63E5" w:rsidRPr="0040393B" w:rsidRDefault="00EE63E5" w:rsidP="0040393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40393B">
              <w:rPr>
                <w:rFonts w:ascii="Times New Roman" w:hAnsi="Times New Roman"/>
                <w:b/>
                <w:sz w:val="20"/>
                <w:highlight w:val="yellow"/>
              </w:rPr>
              <w:t>PLN</w:t>
            </w:r>
          </w:p>
          <w:p w14:paraId="7760AC08" w14:textId="52B4AD3C" w:rsidR="0040393B" w:rsidRDefault="0040393B" w:rsidP="0040393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40393B">
              <w:rPr>
                <w:rFonts w:ascii="Times New Roman" w:hAnsi="Times New Roman"/>
                <w:b/>
                <w:sz w:val="20"/>
                <w:highlight w:val="yellow"/>
              </w:rPr>
              <w:t>1,317,396,82 EUR</w:t>
            </w:r>
          </w:p>
          <w:p w14:paraId="36626244" w14:textId="77777777" w:rsidR="0040393B" w:rsidRDefault="0040393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8D1BCA6" w14:textId="59B049A7" w:rsidR="00EE63E5" w:rsidRPr="000A73D7" w:rsidRDefault="00EE63E5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113EEE5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9A94456" w14:textId="77777777" w:rsidR="005E5A8B" w:rsidRPr="0040393B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40393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0393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40393B" w:rsidRPr="0040393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PLN</w:t>
            </w:r>
          </w:p>
          <w:p w14:paraId="3649743D" w14:textId="7001F3BF" w:rsidR="0040393B" w:rsidRPr="000A73D7" w:rsidRDefault="0040393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3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7,500EUR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3AFD27B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578BCC14" w14:textId="77777777" w:rsidR="00EE5980" w:rsidRDefault="00D70A57" w:rsidP="00EE59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05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</w:t>
            </w:r>
            <w:r w:rsidR="00DF68C2" w:rsidRPr="00C4205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 995 344,29</w:t>
            </w:r>
          </w:p>
          <w:p w14:paraId="70B57AFC" w14:textId="77777777" w:rsidR="00B3080F" w:rsidRPr="00B53F26" w:rsidRDefault="0040393B" w:rsidP="00EE59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53F2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PLN</w:t>
            </w:r>
          </w:p>
          <w:p w14:paraId="1CE8A1D8" w14:textId="7911AE74" w:rsidR="00EE5980" w:rsidRPr="000A73D7" w:rsidRDefault="00EE5980" w:rsidP="00EE59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F2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2,248,836,07</w:t>
            </w:r>
            <w:r w:rsidR="00B53F26" w:rsidRPr="00B53F2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2395AE9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4056B503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39DEB8D5" w14:textId="77777777" w:rsidTr="006737B4">
        <w:trPr>
          <w:trHeight w:val="180"/>
        </w:trPr>
        <w:tc>
          <w:tcPr>
            <w:tcW w:w="13153" w:type="dxa"/>
            <w:gridSpan w:val="25"/>
            <w:shd w:val="clear" w:color="auto" w:fill="EA5B3E"/>
          </w:tcPr>
          <w:p w14:paraId="79084BE4" w14:textId="1DAF7AAD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planowane wsparcie na przedsięwzięcia dedykowane tworzeniu i utrzymaniu miejsc pracy w ramach  poddziałania Realizacja LSR PROW</w:t>
            </w:r>
          </w:p>
        </w:tc>
        <w:tc>
          <w:tcPr>
            <w:tcW w:w="2507" w:type="dxa"/>
            <w:gridSpan w:val="2"/>
            <w:shd w:val="clear" w:color="auto" w:fill="EA5B3E"/>
          </w:tcPr>
          <w:p w14:paraId="4E5465F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50 % budżetu</w:t>
            </w:r>
          </w:p>
          <w:p w14:paraId="29843EEE" w14:textId="77777777" w:rsidR="005E5A8B" w:rsidRPr="000A73D7" w:rsidRDefault="005E5A8B" w:rsidP="00C420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Poddziałania  19.2</w:t>
            </w:r>
          </w:p>
          <w:p w14:paraId="516F0CB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 LSR</w:t>
            </w:r>
          </w:p>
          <w:p w14:paraId="2C46F982" w14:textId="4B6BE52B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0659D98" w14:textId="77777777" w:rsidR="00890618" w:rsidRPr="000A73D7" w:rsidRDefault="00890618" w:rsidP="00C4205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90618" w:rsidRPr="000A73D7" w:rsidSect="00486F9D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FF7C6" w14:textId="77777777" w:rsidR="00D8468E" w:rsidRDefault="00D8468E" w:rsidP="00C667E7">
      <w:pPr>
        <w:spacing w:after="0" w:line="240" w:lineRule="auto"/>
      </w:pPr>
      <w:r>
        <w:separator/>
      </w:r>
    </w:p>
  </w:endnote>
  <w:endnote w:type="continuationSeparator" w:id="0">
    <w:p w14:paraId="0C090303" w14:textId="77777777" w:rsidR="00D8468E" w:rsidRDefault="00D8468E" w:rsidP="00C667E7">
      <w:pPr>
        <w:spacing w:after="0" w:line="240" w:lineRule="auto"/>
      </w:pPr>
      <w:r>
        <w:continuationSeparator/>
      </w:r>
    </w:p>
  </w:endnote>
  <w:endnote w:type="continuationNotice" w:id="1">
    <w:p w14:paraId="387BE4FF" w14:textId="77777777" w:rsidR="00D8468E" w:rsidRDefault="00D84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0EF54" w14:textId="77777777" w:rsidR="009C7D01" w:rsidRDefault="009C7D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60160" w14:textId="77777777" w:rsidR="00D8468E" w:rsidRDefault="00D8468E" w:rsidP="00C667E7">
      <w:pPr>
        <w:spacing w:after="0" w:line="240" w:lineRule="auto"/>
      </w:pPr>
      <w:r>
        <w:separator/>
      </w:r>
    </w:p>
  </w:footnote>
  <w:footnote w:type="continuationSeparator" w:id="0">
    <w:p w14:paraId="77CF19AC" w14:textId="77777777" w:rsidR="00D8468E" w:rsidRDefault="00D8468E" w:rsidP="00C667E7">
      <w:pPr>
        <w:spacing w:after="0" w:line="240" w:lineRule="auto"/>
      </w:pPr>
      <w:r>
        <w:continuationSeparator/>
      </w:r>
    </w:p>
  </w:footnote>
  <w:footnote w:type="continuationNotice" w:id="1">
    <w:p w14:paraId="56B0EC45" w14:textId="77777777" w:rsidR="00D8468E" w:rsidRDefault="00D84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B0E09" w14:textId="77777777" w:rsidR="009C7D01" w:rsidRDefault="009C7D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9D"/>
    <w:rsid w:val="00035432"/>
    <w:rsid w:val="0004666A"/>
    <w:rsid w:val="000A73D7"/>
    <w:rsid w:val="000C0E51"/>
    <w:rsid w:val="001515F3"/>
    <w:rsid w:val="00172C9C"/>
    <w:rsid w:val="00176262"/>
    <w:rsid w:val="001A453F"/>
    <w:rsid w:val="00250BAF"/>
    <w:rsid w:val="00286B8B"/>
    <w:rsid w:val="002B3609"/>
    <w:rsid w:val="002F112E"/>
    <w:rsid w:val="002F5EB7"/>
    <w:rsid w:val="003540D7"/>
    <w:rsid w:val="00380F67"/>
    <w:rsid w:val="003920ED"/>
    <w:rsid w:val="003F1BE2"/>
    <w:rsid w:val="0040393B"/>
    <w:rsid w:val="00423C49"/>
    <w:rsid w:val="00426019"/>
    <w:rsid w:val="0045349F"/>
    <w:rsid w:val="00454FC9"/>
    <w:rsid w:val="00463EFF"/>
    <w:rsid w:val="00467D2F"/>
    <w:rsid w:val="0047287F"/>
    <w:rsid w:val="00486F9D"/>
    <w:rsid w:val="00491EAF"/>
    <w:rsid w:val="004B67E1"/>
    <w:rsid w:val="004B7936"/>
    <w:rsid w:val="004C3967"/>
    <w:rsid w:val="0051486B"/>
    <w:rsid w:val="0051699D"/>
    <w:rsid w:val="00547C00"/>
    <w:rsid w:val="00571783"/>
    <w:rsid w:val="005C0C00"/>
    <w:rsid w:val="005D648A"/>
    <w:rsid w:val="005E5A8B"/>
    <w:rsid w:val="0060693C"/>
    <w:rsid w:val="00607873"/>
    <w:rsid w:val="0064510C"/>
    <w:rsid w:val="00667FCA"/>
    <w:rsid w:val="006737B4"/>
    <w:rsid w:val="006B6C2B"/>
    <w:rsid w:val="006D1BDB"/>
    <w:rsid w:val="006D2C23"/>
    <w:rsid w:val="006F38A8"/>
    <w:rsid w:val="006F4465"/>
    <w:rsid w:val="00721E1B"/>
    <w:rsid w:val="00797CF6"/>
    <w:rsid w:val="007A742E"/>
    <w:rsid w:val="007C7099"/>
    <w:rsid w:val="007E010B"/>
    <w:rsid w:val="007E1A0D"/>
    <w:rsid w:val="00806317"/>
    <w:rsid w:val="00824EB1"/>
    <w:rsid w:val="00847AA5"/>
    <w:rsid w:val="00855D4F"/>
    <w:rsid w:val="0088621A"/>
    <w:rsid w:val="00890618"/>
    <w:rsid w:val="008A7CD5"/>
    <w:rsid w:val="008B2802"/>
    <w:rsid w:val="008B39E0"/>
    <w:rsid w:val="008C4ADF"/>
    <w:rsid w:val="008F1B02"/>
    <w:rsid w:val="00917254"/>
    <w:rsid w:val="009706BD"/>
    <w:rsid w:val="0098395D"/>
    <w:rsid w:val="009905D6"/>
    <w:rsid w:val="00993D77"/>
    <w:rsid w:val="009C7D01"/>
    <w:rsid w:val="009E3CCE"/>
    <w:rsid w:val="009E49D4"/>
    <w:rsid w:val="009F42C1"/>
    <w:rsid w:val="00A03CD2"/>
    <w:rsid w:val="00AB1FA1"/>
    <w:rsid w:val="00AD0831"/>
    <w:rsid w:val="00AF07CF"/>
    <w:rsid w:val="00B05B8E"/>
    <w:rsid w:val="00B244FA"/>
    <w:rsid w:val="00B24CB9"/>
    <w:rsid w:val="00B3080F"/>
    <w:rsid w:val="00B5390E"/>
    <w:rsid w:val="00B53D8D"/>
    <w:rsid w:val="00B53F26"/>
    <w:rsid w:val="00BA27B7"/>
    <w:rsid w:val="00BB53E9"/>
    <w:rsid w:val="00BF06C6"/>
    <w:rsid w:val="00BF29A9"/>
    <w:rsid w:val="00BF30FF"/>
    <w:rsid w:val="00C42052"/>
    <w:rsid w:val="00C577F8"/>
    <w:rsid w:val="00C667E7"/>
    <w:rsid w:val="00C91177"/>
    <w:rsid w:val="00CB3C10"/>
    <w:rsid w:val="00CF35BC"/>
    <w:rsid w:val="00CF51CE"/>
    <w:rsid w:val="00D11414"/>
    <w:rsid w:val="00D53BAE"/>
    <w:rsid w:val="00D70A57"/>
    <w:rsid w:val="00D81DDC"/>
    <w:rsid w:val="00D8468E"/>
    <w:rsid w:val="00D92B4D"/>
    <w:rsid w:val="00DB4602"/>
    <w:rsid w:val="00DC1D1F"/>
    <w:rsid w:val="00DD0DBC"/>
    <w:rsid w:val="00DF68C2"/>
    <w:rsid w:val="00EA0ACC"/>
    <w:rsid w:val="00EA0B7F"/>
    <w:rsid w:val="00EA7AC4"/>
    <w:rsid w:val="00EB3404"/>
    <w:rsid w:val="00EE0885"/>
    <w:rsid w:val="00EE5980"/>
    <w:rsid w:val="00EE63E5"/>
    <w:rsid w:val="00F21667"/>
    <w:rsid w:val="00F22AFC"/>
    <w:rsid w:val="00F23E0B"/>
    <w:rsid w:val="00F24C35"/>
    <w:rsid w:val="00F43CB6"/>
    <w:rsid w:val="00F5449D"/>
    <w:rsid w:val="00F627D9"/>
    <w:rsid w:val="00F8501D"/>
    <w:rsid w:val="00F908E1"/>
    <w:rsid w:val="00F96A20"/>
    <w:rsid w:val="00FE346B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7E7"/>
  </w:style>
  <w:style w:type="paragraph" w:styleId="Stopka">
    <w:name w:val="footer"/>
    <w:basedOn w:val="Normalny"/>
    <w:link w:val="StopkaZnak"/>
    <w:uiPriority w:val="99"/>
    <w:unhideWhenUsed/>
    <w:rsid w:val="00C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7E7"/>
  </w:style>
  <w:style w:type="paragraph" w:styleId="Tekstdymka">
    <w:name w:val="Balloon Text"/>
    <w:basedOn w:val="Normalny"/>
    <w:link w:val="TekstdymkaZnak"/>
    <w:uiPriority w:val="99"/>
    <w:semiHidden/>
    <w:unhideWhenUsed/>
    <w:rsid w:val="0057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7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7E7"/>
  </w:style>
  <w:style w:type="paragraph" w:styleId="Stopka">
    <w:name w:val="footer"/>
    <w:basedOn w:val="Normalny"/>
    <w:link w:val="StopkaZnak"/>
    <w:uiPriority w:val="99"/>
    <w:unhideWhenUsed/>
    <w:rsid w:val="00C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7E7"/>
  </w:style>
  <w:style w:type="paragraph" w:styleId="Tekstdymka">
    <w:name w:val="Balloon Text"/>
    <w:basedOn w:val="Normalny"/>
    <w:link w:val="TekstdymkaZnak"/>
    <w:uiPriority w:val="99"/>
    <w:semiHidden/>
    <w:unhideWhenUsed/>
    <w:rsid w:val="0057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6EF-9FEF-4E83-B4E5-7124E2EB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20</cp:revision>
  <cp:lastPrinted>2020-02-10T13:09:00Z</cp:lastPrinted>
  <dcterms:created xsi:type="dcterms:W3CDTF">2021-03-05T08:03:00Z</dcterms:created>
  <dcterms:modified xsi:type="dcterms:W3CDTF">2021-03-05T12:31:00Z</dcterms:modified>
</cp:coreProperties>
</file>